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9CC" w:rsidRDefault="00A269CC" w:rsidP="00D32B7C">
      <w:pPr>
        <w:jc w:val="center"/>
        <w:rPr>
          <w:rFonts w:asciiTheme="majorHAnsi" w:hAnsiTheme="majorHAnsi" w:cstheme="majorHAnsi"/>
          <w:b/>
          <w:sz w:val="28"/>
          <w:szCs w:val="28"/>
        </w:rPr>
      </w:pPr>
    </w:p>
    <w:p w:rsidR="00D32B7C" w:rsidRPr="0028614E" w:rsidRDefault="00D32B7C" w:rsidP="00D32B7C">
      <w:pPr>
        <w:jc w:val="center"/>
        <w:rPr>
          <w:rFonts w:asciiTheme="majorHAnsi" w:hAnsiTheme="majorHAnsi" w:cstheme="majorHAnsi"/>
          <w:b/>
          <w:color w:val="FF0000"/>
          <w:sz w:val="44"/>
          <w:szCs w:val="28"/>
        </w:rPr>
      </w:pPr>
      <w:r w:rsidRPr="0028614E">
        <w:rPr>
          <w:rFonts w:asciiTheme="majorHAnsi" w:hAnsiTheme="majorHAnsi" w:cstheme="majorHAnsi"/>
          <w:b/>
          <w:color w:val="FF0000"/>
          <w:sz w:val="44"/>
          <w:szCs w:val="28"/>
        </w:rPr>
        <w:t xml:space="preserve">MODUL </w:t>
      </w:r>
    </w:p>
    <w:p w:rsidR="007362D6" w:rsidRDefault="00D32B7C" w:rsidP="00D31F49">
      <w:pPr>
        <w:spacing w:line="240" w:lineRule="auto"/>
        <w:jc w:val="center"/>
        <w:rPr>
          <w:rFonts w:asciiTheme="majorHAnsi" w:hAnsiTheme="majorHAnsi" w:cstheme="majorHAnsi"/>
          <w:b/>
          <w:sz w:val="44"/>
          <w:szCs w:val="28"/>
        </w:rPr>
      </w:pPr>
      <w:r w:rsidRPr="0028614E">
        <w:rPr>
          <w:rFonts w:asciiTheme="majorHAnsi" w:hAnsiTheme="majorHAnsi" w:cstheme="majorHAnsi"/>
          <w:b/>
          <w:sz w:val="44"/>
          <w:szCs w:val="28"/>
        </w:rPr>
        <w:t>PRAKTEK AKUNTANSI KEUANGAN</w:t>
      </w:r>
    </w:p>
    <w:p w:rsidR="00D31F49" w:rsidRPr="002E6500" w:rsidRDefault="00D31F49" w:rsidP="00D31F49">
      <w:pPr>
        <w:spacing w:line="240" w:lineRule="auto"/>
        <w:jc w:val="center"/>
        <w:rPr>
          <w:rFonts w:asciiTheme="majorHAnsi" w:hAnsiTheme="majorHAnsi" w:cstheme="majorHAnsi"/>
          <w:b/>
          <w:sz w:val="36"/>
          <w:szCs w:val="28"/>
        </w:rPr>
      </w:pPr>
      <w:r w:rsidRPr="002E6500">
        <w:rPr>
          <w:rFonts w:asciiTheme="majorHAnsi" w:hAnsiTheme="majorHAnsi" w:cstheme="majorHAnsi"/>
          <w:b/>
          <w:sz w:val="36"/>
          <w:szCs w:val="28"/>
        </w:rPr>
        <w:t>SEMESTER GANJIL / SKS 4</w:t>
      </w:r>
    </w:p>
    <w:p w:rsidR="00D31F49" w:rsidRPr="002E6500" w:rsidRDefault="00D31F49" w:rsidP="00D31F49">
      <w:pPr>
        <w:spacing w:line="240" w:lineRule="auto"/>
        <w:jc w:val="center"/>
        <w:rPr>
          <w:rFonts w:asciiTheme="majorHAnsi" w:hAnsiTheme="majorHAnsi" w:cstheme="majorHAnsi"/>
          <w:b/>
          <w:sz w:val="32"/>
          <w:szCs w:val="28"/>
        </w:rPr>
      </w:pPr>
      <w:r w:rsidRPr="002E6500">
        <w:rPr>
          <w:rFonts w:asciiTheme="majorHAnsi" w:hAnsiTheme="majorHAnsi" w:cstheme="majorHAnsi"/>
          <w:b/>
          <w:sz w:val="32"/>
          <w:szCs w:val="28"/>
        </w:rPr>
        <w:t>ADMINISTRASI PERPAJAKAN</w:t>
      </w:r>
    </w:p>
    <w:p w:rsidR="00D32B7C" w:rsidRPr="00D32B7C" w:rsidRDefault="00D32B7C" w:rsidP="00D32B7C">
      <w:pPr>
        <w:jc w:val="center"/>
        <w:rPr>
          <w:rFonts w:asciiTheme="majorHAnsi" w:hAnsiTheme="majorHAnsi" w:cstheme="majorHAnsi"/>
          <w:sz w:val="24"/>
          <w:szCs w:val="24"/>
        </w:rPr>
      </w:pPr>
    </w:p>
    <w:p w:rsidR="00D32B7C" w:rsidRPr="00D32B7C" w:rsidRDefault="00D32B7C" w:rsidP="00D32B7C">
      <w:pPr>
        <w:jc w:val="center"/>
        <w:rPr>
          <w:rFonts w:asciiTheme="majorHAnsi" w:hAnsiTheme="majorHAnsi" w:cstheme="majorHAnsi"/>
          <w:sz w:val="24"/>
          <w:szCs w:val="24"/>
        </w:rPr>
      </w:pPr>
    </w:p>
    <w:p w:rsidR="00D32B7C" w:rsidRPr="00D32B7C" w:rsidRDefault="00D32B7C" w:rsidP="00D32B7C">
      <w:pPr>
        <w:jc w:val="center"/>
        <w:rPr>
          <w:rFonts w:asciiTheme="majorHAnsi" w:hAnsiTheme="majorHAnsi" w:cstheme="majorHAnsi"/>
          <w:sz w:val="24"/>
          <w:szCs w:val="24"/>
        </w:rPr>
      </w:pPr>
    </w:p>
    <w:p w:rsidR="00D32B7C" w:rsidRPr="00D32B7C" w:rsidRDefault="00D32B7C" w:rsidP="00D32B7C">
      <w:pPr>
        <w:jc w:val="center"/>
        <w:rPr>
          <w:rFonts w:asciiTheme="majorHAnsi" w:hAnsiTheme="majorHAnsi" w:cstheme="majorHAnsi"/>
          <w:sz w:val="24"/>
          <w:szCs w:val="24"/>
        </w:rPr>
      </w:pPr>
    </w:p>
    <w:p w:rsidR="00D32B7C" w:rsidRPr="00D32B7C" w:rsidRDefault="00D32B7C" w:rsidP="00D32B7C">
      <w:pPr>
        <w:jc w:val="center"/>
        <w:rPr>
          <w:rFonts w:asciiTheme="majorHAnsi" w:hAnsiTheme="majorHAnsi" w:cstheme="majorHAnsi"/>
          <w:sz w:val="24"/>
          <w:szCs w:val="24"/>
        </w:rPr>
      </w:pPr>
    </w:p>
    <w:p w:rsidR="00D32B7C" w:rsidRPr="00D32B7C" w:rsidRDefault="00D32B7C" w:rsidP="00D32B7C">
      <w:pPr>
        <w:jc w:val="center"/>
        <w:rPr>
          <w:rFonts w:asciiTheme="majorHAnsi" w:hAnsiTheme="majorHAnsi" w:cstheme="majorHAnsi"/>
          <w:sz w:val="24"/>
          <w:szCs w:val="24"/>
        </w:rPr>
      </w:pPr>
    </w:p>
    <w:p w:rsidR="00D32B7C" w:rsidRPr="00D32B7C" w:rsidRDefault="0028614E" w:rsidP="00D32B7C">
      <w:pPr>
        <w:jc w:val="center"/>
        <w:rPr>
          <w:rFonts w:asciiTheme="majorHAnsi" w:hAnsiTheme="majorHAnsi" w:cstheme="majorHAnsi"/>
          <w:sz w:val="24"/>
          <w:szCs w:val="24"/>
        </w:rPr>
      </w:pPr>
      <w:r>
        <w:rPr>
          <w:rFonts w:asciiTheme="majorHAnsi" w:hAnsiTheme="majorHAnsi" w:cstheme="majorHAnsi"/>
          <w:sz w:val="24"/>
          <w:szCs w:val="24"/>
        </w:rPr>
        <w:t xml:space="preserve">Oleh </w:t>
      </w:r>
    </w:p>
    <w:p w:rsidR="00D32B7C" w:rsidRPr="0028614E" w:rsidRDefault="00D32B7C" w:rsidP="006C3658">
      <w:pPr>
        <w:spacing w:line="240" w:lineRule="auto"/>
        <w:jc w:val="center"/>
        <w:rPr>
          <w:rFonts w:asciiTheme="majorHAnsi" w:hAnsiTheme="majorHAnsi" w:cstheme="majorHAnsi"/>
          <w:b/>
          <w:sz w:val="36"/>
          <w:szCs w:val="24"/>
        </w:rPr>
      </w:pPr>
      <w:r w:rsidRPr="0028614E">
        <w:rPr>
          <w:rFonts w:asciiTheme="majorHAnsi" w:hAnsiTheme="majorHAnsi" w:cstheme="majorHAnsi"/>
          <w:b/>
          <w:sz w:val="36"/>
          <w:szCs w:val="24"/>
        </w:rPr>
        <w:t>DR. HAERUDDIN,S.E.,M.M</w:t>
      </w:r>
    </w:p>
    <w:p w:rsidR="00D32B7C" w:rsidRPr="00D32B7C" w:rsidRDefault="006C3658" w:rsidP="006C3658">
      <w:pPr>
        <w:spacing w:line="240" w:lineRule="auto"/>
        <w:jc w:val="center"/>
        <w:rPr>
          <w:rFonts w:asciiTheme="majorHAnsi" w:hAnsiTheme="majorHAnsi" w:cstheme="majorHAnsi"/>
          <w:sz w:val="24"/>
          <w:szCs w:val="24"/>
        </w:rPr>
      </w:pPr>
      <w:r>
        <w:rPr>
          <w:rFonts w:asciiTheme="majorHAnsi" w:hAnsiTheme="majorHAnsi" w:cstheme="majorHAnsi"/>
          <w:sz w:val="24"/>
          <w:szCs w:val="24"/>
        </w:rPr>
        <w:t>NIDN: 0914097401</w:t>
      </w:r>
    </w:p>
    <w:p w:rsidR="00D32B7C" w:rsidRPr="00D32B7C" w:rsidRDefault="00D32B7C" w:rsidP="00D32B7C">
      <w:pPr>
        <w:jc w:val="center"/>
        <w:rPr>
          <w:rFonts w:asciiTheme="majorHAnsi" w:hAnsiTheme="majorHAnsi" w:cstheme="majorHAnsi"/>
          <w:sz w:val="24"/>
          <w:szCs w:val="24"/>
        </w:rPr>
      </w:pPr>
    </w:p>
    <w:p w:rsidR="00D32B7C" w:rsidRPr="00D32B7C" w:rsidRDefault="00D32B7C" w:rsidP="00D32B7C">
      <w:pPr>
        <w:jc w:val="center"/>
        <w:rPr>
          <w:rFonts w:asciiTheme="majorHAnsi" w:hAnsiTheme="majorHAnsi" w:cstheme="majorHAnsi"/>
          <w:sz w:val="24"/>
          <w:szCs w:val="24"/>
        </w:rPr>
      </w:pPr>
    </w:p>
    <w:p w:rsidR="00D32B7C" w:rsidRPr="00D32B7C" w:rsidRDefault="00D32B7C" w:rsidP="00D32B7C">
      <w:pPr>
        <w:jc w:val="center"/>
        <w:rPr>
          <w:rFonts w:asciiTheme="majorHAnsi" w:hAnsiTheme="majorHAnsi" w:cstheme="majorHAnsi"/>
          <w:sz w:val="24"/>
          <w:szCs w:val="24"/>
        </w:rPr>
      </w:pPr>
    </w:p>
    <w:p w:rsidR="00D32B7C" w:rsidRPr="00D32B7C" w:rsidRDefault="00D32B7C" w:rsidP="00D32B7C">
      <w:pPr>
        <w:jc w:val="center"/>
        <w:rPr>
          <w:rFonts w:asciiTheme="majorHAnsi" w:hAnsiTheme="majorHAnsi" w:cstheme="majorHAnsi"/>
          <w:sz w:val="24"/>
          <w:szCs w:val="24"/>
        </w:rPr>
      </w:pPr>
    </w:p>
    <w:p w:rsidR="00D32B7C" w:rsidRPr="00D32B7C" w:rsidRDefault="00D32B7C" w:rsidP="00D32B7C">
      <w:pPr>
        <w:jc w:val="center"/>
        <w:rPr>
          <w:rFonts w:asciiTheme="majorHAnsi" w:hAnsiTheme="majorHAnsi" w:cstheme="majorHAnsi"/>
          <w:sz w:val="24"/>
          <w:szCs w:val="24"/>
        </w:rPr>
      </w:pPr>
    </w:p>
    <w:p w:rsidR="001C0F3A" w:rsidRDefault="001C0F3A" w:rsidP="00D32B7C">
      <w:pPr>
        <w:jc w:val="center"/>
        <w:rPr>
          <w:rFonts w:asciiTheme="majorHAnsi" w:hAnsiTheme="majorHAnsi" w:cstheme="majorHAnsi"/>
          <w:sz w:val="24"/>
          <w:szCs w:val="24"/>
        </w:rPr>
      </w:pPr>
    </w:p>
    <w:p w:rsidR="001C0F3A" w:rsidRDefault="001C0F3A" w:rsidP="00D32B7C">
      <w:pPr>
        <w:jc w:val="center"/>
        <w:rPr>
          <w:rFonts w:asciiTheme="majorHAnsi" w:hAnsiTheme="majorHAnsi" w:cstheme="majorHAnsi"/>
          <w:sz w:val="24"/>
          <w:szCs w:val="24"/>
        </w:rPr>
      </w:pPr>
    </w:p>
    <w:p w:rsidR="0028614E" w:rsidRPr="00D31F49" w:rsidRDefault="0028614E" w:rsidP="0028614E">
      <w:pPr>
        <w:spacing w:line="240" w:lineRule="auto"/>
        <w:jc w:val="center"/>
        <w:rPr>
          <w:rFonts w:asciiTheme="majorHAnsi" w:hAnsiTheme="majorHAnsi" w:cstheme="majorHAnsi"/>
          <w:b/>
          <w:sz w:val="32"/>
          <w:szCs w:val="24"/>
        </w:rPr>
      </w:pPr>
      <w:r w:rsidRPr="00D31F49">
        <w:rPr>
          <w:rFonts w:asciiTheme="majorHAnsi" w:hAnsiTheme="majorHAnsi" w:cstheme="majorHAnsi"/>
          <w:b/>
          <w:sz w:val="32"/>
          <w:szCs w:val="24"/>
        </w:rPr>
        <w:t>POLITEKNIK LP3i MAKASSAR</w:t>
      </w:r>
    </w:p>
    <w:p w:rsidR="0028614E" w:rsidRPr="00D31F49" w:rsidRDefault="0028614E" w:rsidP="0028614E">
      <w:pPr>
        <w:spacing w:line="240" w:lineRule="auto"/>
        <w:jc w:val="center"/>
        <w:rPr>
          <w:rFonts w:asciiTheme="majorHAnsi" w:hAnsiTheme="majorHAnsi" w:cstheme="majorHAnsi"/>
          <w:b/>
          <w:sz w:val="32"/>
          <w:szCs w:val="24"/>
        </w:rPr>
      </w:pPr>
      <w:r w:rsidRPr="00D31F49">
        <w:rPr>
          <w:rFonts w:asciiTheme="majorHAnsi" w:hAnsiTheme="majorHAnsi" w:cstheme="majorHAnsi"/>
          <w:b/>
          <w:sz w:val="32"/>
          <w:szCs w:val="24"/>
        </w:rPr>
        <w:t>MAKASSAR</w:t>
      </w:r>
    </w:p>
    <w:p w:rsidR="00D31F49" w:rsidRDefault="00D32B7C" w:rsidP="0028614E">
      <w:pPr>
        <w:spacing w:line="240" w:lineRule="auto"/>
        <w:jc w:val="center"/>
        <w:rPr>
          <w:rFonts w:asciiTheme="majorHAnsi" w:hAnsiTheme="majorHAnsi" w:cstheme="majorHAnsi"/>
          <w:b/>
          <w:sz w:val="32"/>
          <w:szCs w:val="24"/>
        </w:rPr>
      </w:pPr>
      <w:r w:rsidRPr="00D31F49">
        <w:rPr>
          <w:rFonts w:asciiTheme="majorHAnsi" w:hAnsiTheme="majorHAnsi" w:cstheme="majorHAnsi"/>
          <w:b/>
          <w:sz w:val="32"/>
          <w:szCs w:val="24"/>
        </w:rPr>
        <w:t>2021</w:t>
      </w:r>
    </w:p>
    <w:p w:rsidR="0028614E" w:rsidRDefault="00D31F49" w:rsidP="00D31F49">
      <w:pPr>
        <w:spacing w:line="240" w:lineRule="auto"/>
        <w:jc w:val="center"/>
      </w:pPr>
      <w:r>
        <w:rPr>
          <w:rFonts w:asciiTheme="majorHAnsi" w:hAnsiTheme="majorHAnsi" w:cstheme="majorHAnsi"/>
          <w:b/>
          <w:sz w:val="32"/>
          <w:szCs w:val="24"/>
        </w:rPr>
        <w:br w:type="column"/>
      </w:r>
    </w:p>
    <w:p w:rsidR="00D32B7C" w:rsidRDefault="00920877" w:rsidP="00D32B7C">
      <w:pPr>
        <w:pStyle w:val="Heading1"/>
        <w:jc w:val="center"/>
      </w:pPr>
      <w:r>
        <w:t xml:space="preserve">MODUL </w:t>
      </w:r>
      <w:r w:rsidR="00D32B7C">
        <w:t xml:space="preserve">I </w:t>
      </w:r>
      <w:r w:rsidR="00D32B7C">
        <w:br/>
        <w:t>PERSAMAAN AKUNTANSI</w:t>
      </w:r>
      <w:r w:rsidR="001C0F3A">
        <w:t xml:space="preserve"> DAN </w:t>
      </w:r>
      <w:r>
        <w:t>LAPORAN KEUANGAN</w:t>
      </w:r>
    </w:p>
    <w:p w:rsidR="006B4F39" w:rsidRDefault="006B4F39" w:rsidP="00D32B7C">
      <w:pPr>
        <w:rPr>
          <w:b/>
          <w:color w:val="FF0000"/>
        </w:rPr>
      </w:pPr>
    </w:p>
    <w:p w:rsidR="00D32B7C" w:rsidRPr="002D0D16" w:rsidRDefault="00913C68" w:rsidP="00D32B7C">
      <w:pPr>
        <w:rPr>
          <w:b/>
          <w:color w:val="FF0000"/>
        </w:rPr>
      </w:pPr>
      <w:r w:rsidRPr="002D0D16">
        <w:rPr>
          <w:b/>
          <w:color w:val="FF0000"/>
        </w:rPr>
        <w:t>CAPAIAN PEMBELAJARAN:</w:t>
      </w:r>
    </w:p>
    <w:p w:rsidR="005B2377" w:rsidRDefault="005B2377" w:rsidP="005B2377">
      <w:pPr>
        <w:spacing w:line="240" w:lineRule="auto"/>
        <w:ind w:left="0" w:firstLine="0"/>
        <w:jc w:val="both"/>
      </w:pPr>
      <w:r>
        <w:t xml:space="preserve">Setelah menyelesaikan kasus </w:t>
      </w:r>
      <w:r w:rsidR="0098045C">
        <w:t>No.1 sampai dengan No.6</w:t>
      </w:r>
      <w:r>
        <w:t xml:space="preserve">, Mahasiswa mampu memahami dan menyelesaikan kasus persamaan akuntansi </w:t>
      </w:r>
      <w:r w:rsidR="00913C68">
        <w:t xml:space="preserve">serta </w:t>
      </w:r>
      <w:r>
        <w:t>menyusun laporan keuangan entitas</w:t>
      </w:r>
      <w:r w:rsidR="0098045C">
        <w:t xml:space="preserve"> jasa</w:t>
      </w:r>
      <w:r w:rsidR="00D31F49">
        <w:t xml:space="preserve"> yang terdiri dari laporan laba rugi, laporan perubahan ekuitas (modal), laporan neraca dan laporan arus kas</w:t>
      </w:r>
      <w:r w:rsidR="00913C68">
        <w:t xml:space="preserve"> dengan menggunakan keterampilan komputer MS-Ecell. </w:t>
      </w:r>
    </w:p>
    <w:p w:rsidR="005B2377" w:rsidRDefault="005B2377" w:rsidP="005B2377">
      <w:pPr>
        <w:spacing w:line="360" w:lineRule="auto"/>
        <w:ind w:left="0" w:firstLine="0"/>
        <w:jc w:val="both"/>
      </w:pPr>
    </w:p>
    <w:p w:rsidR="005B2377" w:rsidRPr="002D0D16" w:rsidRDefault="00913C68" w:rsidP="005B2377">
      <w:pPr>
        <w:spacing w:line="360" w:lineRule="auto"/>
        <w:ind w:left="0" w:firstLine="0"/>
        <w:jc w:val="both"/>
        <w:rPr>
          <w:b/>
          <w:color w:val="FF0000"/>
        </w:rPr>
      </w:pPr>
      <w:r>
        <w:rPr>
          <w:b/>
          <w:color w:val="FF0000"/>
        </w:rPr>
        <w:t>INFORMASI UMUM PERSAMAAN AKUNTANSI DAN LAPORAN KEUANGAN</w:t>
      </w:r>
    </w:p>
    <w:p w:rsidR="00D31F49" w:rsidRPr="00D31F49" w:rsidRDefault="00D31F49" w:rsidP="00D31F49">
      <w:pPr>
        <w:pStyle w:val="ListParagraph"/>
        <w:numPr>
          <w:ilvl w:val="0"/>
          <w:numId w:val="12"/>
        </w:numPr>
        <w:spacing w:line="240" w:lineRule="auto"/>
        <w:ind w:left="360"/>
        <w:rPr>
          <w:b/>
        </w:rPr>
      </w:pPr>
      <w:r w:rsidRPr="00D31F49">
        <w:rPr>
          <w:b/>
          <w:lang w:val="id-ID"/>
        </w:rPr>
        <w:t>Persamaan Akuntansi</w:t>
      </w:r>
    </w:p>
    <w:p w:rsidR="005B2377" w:rsidRDefault="004C0786" w:rsidP="00D31F49">
      <w:pPr>
        <w:pStyle w:val="ListParagraph"/>
        <w:spacing w:line="240" w:lineRule="auto"/>
        <w:ind w:left="360"/>
      </w:pPr>
      <w:proofErr w:type="spellStart"/>
      <w:r>
        <w:t>Bebera</w:t>
      </w:r>
      <w:bookmarkStart w:id="0" w:name="_GoBack"/>
      <w:bookmarkEnd w:id="0"/>
      <w:r>
        <w:t>pa</w:t>
      </w:r>
      <w:proofErr w:type="spellEnd"/>
      <w:r>
        <w:t xml:space="preserve"> </w:t>
      </w:r>
      <w:proofErr w:type="spellStart"/>
      <w:r>
        <w:t>hal</w:t>
      </w:r>
      <w:proofErr w:type="spellEnd"/>
      <w:r>
        <w:t xml:space="preserve"> yang </w:t>
      </w:r>
      <w:proofErr w:type="spellStart"/>
      <w:r>
        <w:t>perlu</w:t>
      </w:r>
      <w:proofErr w:type="spellEnd"/>
      <w:r>
        <w:t xml:space="preserve"> diperhatikan dalam menyelesaikan kasus persamaan akuntansi dan laporan keuangan:</w:t>
      </w:r>
    </w:p>
    <w:p w:rsidR="004C0786" w:rsidRPr="00DB4D46" w:rsidRDefault="004C0786" w:rsidP="00D31F49">
      <w:pPr>
        <w:pStyle w:val="ListParagraph"/>
        <w:numPr>
          <w:ilvl w:val="0"/>
          <w:numId w:val="8"/>
        </w:numPr>
        <w:spacing w:line="240" w:lineRule="auto"/>
      </w:pPr>
      <w:r>
        <w:rPr>
          <w:lang w:val="id-ID"/>
        </w:rPr>
        <w:t xml:space="preserve">Persamaan akuntansi menunjukkan posisi Aktiva = Passiva atau Aktiva merupakan </w:t>
      </w:r>
      <w:r w:rsidR="00DB4D46">
        <w:rPr>
          <w:lang w:val="id-ID"/>
        </w:rPr>
        <w:t>harta entitas yang diperoleh atau ber</w:t>
      </w:r>
      <w:r>
        <w:rPr>
          <w:lang w:val="id-ID"/>
        </w:rPr>
        <w:t xml:space="preserve">sumber </w:t>
      </w:r>
      <w:r w:rsidR="00DB4D46">
        <w:rPr>
          <w:lang w:val="id-ID"/>
        </w:rPr>
        <w:t xml:space="preserve">dari </w:t>
      </w:r>
      <w:r>
        <w:rPr>
          <w:lang w:val="id-ID"/>
        </w:rPr>
        <w:t>Hutang dan Modal (Passiva).</w:t>
      </w:r>
      <w:r w:rsidR="00DB4D46">
        <w:rPr>
          <w:lang w:val="id-ID"/>
        </w:rPr>
        <w:t xml:space="preserve"> Sehingga posisi aktiva dan passiva harus seimbang.</w:t>
      </w:r>
    </w:p>
    <w:p w:rsidR="00DB4D46" w:rsidRPr="00DB4D46" w:rsidRDefault="00DB4D46" w:rsidP="00D31F49">
      <w:pPr>
        <w:pStyle w:val="ListParagraph"/>
        <w:numPr>
          <w:ilvl w:val="0"/>
          <w:numId w:val="8"/>
        </w:numPr>
        <w:spacing w:line="240" w:lineRule="auto"/>
      </w:pPr>
      <w:r>
        <w:rPr>
          <w:lang w:val="id-ID"/>
        </w:rPr>
        <w:t>Transaksi yang terjadi pada entitas terdiri dari transaksi investasi, pembelian, penerimaan jasa, transaksi pengeluaran kas dan penerimaan kas dan transaksi memorial.</w:t>
      </w:r>
    </w:p>
    <w:p w:rsidR="00DB4D46" w:rsidRPr="00DB4D46" w:rsidRDefault="00DB4D46" w:rsidP="00D31F49">
      <w:pPr>
        <w:pStyle w:val="ListParagraph"/>
        <w:numPr>
          <w:ilvl w:val="0"/>
          <w:numId w:val="8"/>
        </w:numPr>
        <w:spacing w:line="240" w:lineRule="auto"/>
      </w:pPr>
      <w:r>
        <w:rPr>
          <w:lang w:val="id-ID"/>
        </w:rPr>
        <w:t>Penambahan harta diperoleh dari kegiatan investasi modal, pembelian aktiva tetap dan penerimaan dari aktivitas operasioanal dari pendapatan jasa, aktivitas pendanaan (penerimaan kredit) kepada lembaga keuangan. Sedangkan harta berkurang dari transaksi aktivitas operasional yang terdiri dari pembayaran beban operasional, pembelian tunai perlengkapan dan peralatan, penyusutan aktiva tetap, pemakaian perlengkapan dll.</w:t>
      </w:r>
    </w:p>
    <w:p w:rsidR="002D0D16" w:rsidRPr="002D0D16" w:rsidRDefault="00DB4D46" w:rsidP="00D31F49">
      <w:pPr>
        <w:pStyle w:val="ListParagraph"/>
        <w:numPr>
          <w:ilvl w:val="0"/>
          <w:numId w:val="8"/>
        </w:numPr>
        <w:spacing w:line="240" w:lineRule="auto"/>
      </w:pPr>
      <w:r>
        <w:rPr>
          <w:lang w:val="id-ID"/>
        </w:rPr>
        <w:t>Penambahan hutang diperoleh dari penerimaan kredit dari lembaga keuangan dan kepada mitra akibat transaksi kredit (tunda pembayaran). Pengurangan hutang diakibatkan oleh pelunasan hutang dengan tunai</w:t>
      </w:r>
      <w:r w:rsidR="002D0D16">
        <w:rPr>
          <w:lang w:val="id-ID"/>
        </w:rPr>
        <w:t>.</w:t>
      </w:r>
    </w:p>
    <w:p w:rsidR="002D0D16" w:rsidRPr="002D0D16" w:rsidRDefault="002D0D16" w:rsidP="00D31F49">
      <w:pPr>
        <w:pStyle w:val="ListParagraph"/>
        <w:numPr>
          <w:ilvl w:val="0"/>
          <w:numId w:val="8"/>
        </w:numPr>
        <w:spacing w:line="240" w:lineRule="auto"/>
      </w:pPr>
      <w:r>
        <w:rPr>
          <w:lang w:val="id-ID"/>
        </w:rPr>
        <w:t>Penambahan modal terjadi apabila terjadi investasi (penanaman modal) dari pemilik perusahaan ke entitas, entitas memperoleh laba. Sedangkan pengurangan modal terjadi bilamana pemilik menarik dana untuk keperluan pribadi (prive) dari entitas dan entitas menderita kerugian (rugi operasional).</w:t>
      </w:r>
    </w:p>
    <w:p w:rsidR="002D0D16" w:rsidRPr="002D0D16" w:rsidRDefault="002D0D16" w:rsidP="00D31F49">
      <w:pPr>
        <w:pStyle w:val="ListParagraph"/>
        <w:numPr>
          <w:ilvl w:val="0"/>
          <w:numId w:val="8"/>
        </w:numPr>
        <w:spacing w:line="240" w:lineRule="auto"/>
      </w:pPr>
      <w:r>
        <w:rPr>
          <w:lang w:val="id-ID"/>
        </w:rPr>
        <w:t>Pendapatan dalam perusahaan jasa disebut pendapatan jasa. Pendapatan jasa diakui pada saat dibuatkan tagihan (akrual) ataupun pada saat dibayar tunai.</w:t>
      </w:r>
    </w:p>
    <w:p w:rsidR="003E1144" w:rsidRDefault="002D0D16" w:rsidP="00D31F49">
      <w:pPr>
        <w:pStyle w:val="ListParagraph"/>
        <w:numPr>
          <w:ilvl w:val="0"/>
          <w:numId w:val="8"/>
        </w:numPr>
        <w:spacing w:line="240" w:lineRule="auto"/>
        <w:rPr>
          <w:lang w:val="id-ID"/>
        </w:rPr>
      </w:pPr>
      <w:r>
        <w:rPr>
          <w:lang w:val="id-ID"/>
        </w:rPr>
        <w:t>Beban yang dikeluarkan oleh perusahaan dalam rangka operasioanal perusahaan dicatat secara akrual (dibayar atau belum) sudah diakui sebagai beban, sedangkan beban yang terjadi dari aktivitas pendanaan (pembayaran bunga) pinjaman merupakan beban diluar usaha (non operasional).</w:t>
      </w:r>
    </w:p>
    <w:p w:rsidR="00D31F49" w:rsidRPr="00D31F49" w:rsidRDefault="00D31F49" w:rsidP="00D31F49">
      <w:pPr>
        <w:pStyle w:val="ListParagraph"/>
        <w:numPr>
          <w:ilvl w:val="0"/>
          <w:numId w:val="12"/>
        </w:numPr>
        <w:spacing w:line="240" w:lineRule="auto"/>
        <w:ind w:left="360"/>
        <w:rPr>
          <w:b/>
          <w:i/>
        </w:rPr>
      </w:pPr>
      <w:r w:rsidRPr="00D31F49">
        <w:rPr>
          <w:b/>
          <w:lang w:val="id-ID"/>
        </w:rPr>
        <w:t xml:space="preserve">Laporan Keuangan </w:t>
      </w:r>
      <w:r w:rsidRPr="00D31F49">
        <w:rPr>
          <w:b/>
          <w:i/>
          <w:lang w:val="id-ID"/>
        </w:rPr>
        <w:t>(Financial Statement)</w:t>
      </w:r>
    </w:p>
    <w:p w:rsidR="00D31F49" w:rsidRDefault="00D31F49" w:rsidP="00D31F49">
      <w:pPr>
        <w:pStyle w:val="ListParagraph"/>
        <w:spacing w:line="240" w:lineRule="auto"/>
        <w:ind w:left="360"/>
        <w:rPr>
          <w:lang w:val="id-ID"/>
        </w:rPr>
      </w:pPr>
      <w:r>
        <w:rPr>
          <w:lang w:val="id-ID"/>
        </w:rPr>
        <w:t>Laporan keuangan terdiri dari laporan laba rugi (</w:t>
      </w:r>
      <w:r>
        <w:rPr>
          <w:i/>
          <w:lang w:val="id-ID"/>
        </w:rPr>
        <w:t xml:space="preserve">Income Statement), </w:t>
      </w:r>
      <w:r w:rsidR="00BF567E">
        <w:rPr>
          <w:lang w:val="id-ID"/>
        </w:rPr>
        <w:t xml:space="preserve">Laporan Perubahan Modal, Neraca dan Arus kas entitas. </w:t>
      </w:r>
    </w:p>
    <w:p w:rsidR="00BF567E" w:rsidRPr="00BF567E" w:rsidRDefault="00BF567E" w:rsidP="00BF567E">
      <w:pPr>
        <w:pStyle w:val="ListParagraph"/>
        <w:numPr>
          <w:ilvl w:val="0"/>
          <w:numId w:val="13"/>
        </w:numPr>
        <w:spacing w:line="240" w:lineRule="auto"/>
        <w:rPr>
          <w:i/>
          <w:lang w:val="id-ID"/>
        </w:rPr>
      </w:pPr>
      <w:r>
        <w:rPr>
          <w:lang w:val="id-ID"/>
        </w:rPr>
        <w:lastRenderedPageBreak/>
        <w:t>Laporan laba rugi adalah laporan yang memberikan informasi tentang berapa jumlah omzet atau pendapatan yang diterima oleh entitas selama periode akuntansi (bulanan atau tahunan) dan berapa jumlah beban (biaya) yang dikeluarkan oleh entitas untuk aktivitas operasional dan pendanaan. Jumlah pendapatan dikurangi dengan jumlah beban disebut laba (rugi).</w:t>
      </w:r>
    </w:p>
    <w:p w:rsidR="00BF567E" w:rsidRPr="00BF567E" w:rsidRDefault="00BF567E" w:rsidP="00BF567E">
      <w:pPr>
        <w:pStyle w:val="ListParagraph"/>
        <w:numPr>
          <w:ilvl w:val="0"/>
          <w:numId w:val="13"/>
        </w:numPr>
        <w:spacing w:line="240" w:lineRule="auto"/>
        <w:rPr>
          <w:i/>
          <w:lang w:val="id-ID"/>
        </w:rPr>
      </w:pPr>
      <w:r>
        <w:rPr>
          <w:lang w:val="id-ID"/>
        </w:rPr>
        <w:t xml:space="preserve">Laporan perubahan modal adalah laporan yang memberikan informasi tentang posisi modal akhir entitas. </w:t>
      </w:r>
    </w:p>
    <w:p w:rsidR="00BF567E" w:rsidRPr="00BF567E" w:rsidRDefault="00BF567E" w:rsidP="00BF567E">
      <w:pPr>
        <w:pStyle w:val="ListParagraph"/>
        <w:numPr>
          <w:ilvl w:val="0"/>
          <w:numId w:val="13"/>
        </w:numPr>
        <w:spacing w:line="240" w:lineRule="auto"/>
        <w:rPr>
          <w:i/>
          <w:lang w:val="id-ID"/>
        </w:rPr>
      </w:pPr>
      <w:r>
        <w:rPr>
          <w:lang w:val="id-ID"/>
        </w:rPr>
        <w:t>Laporan neraca adalah laporan yang memberikan informasi tentang total aktiva, total hutang dan modal entitas.</w:t>
      </w:r>
    </w:p>
    <w:p w:rsidR="00BF567E" w:rsidRPr="00BF567E" w:rsidRDefault="00BF567E" w:rsidP="00BF567E">
      <w:pPr>
        <w:pStyle w:val="ListParagraph"/>
        <w:numPr>
          <w:ilvl w:val="0"/>
          <w:numId w:val="13"/>
        </w:numPr>
        <w:spacing w:line="240" w:lineRule="auto"/>
        <w:rPr>
          <w:i/>
          <w:lang w:val="id-ID"/>
        </w:rPr>
      </w:pPr>
      <w:r>
        <w:rPr>
          <w:lang w:val="id-ID"/>
        </w:rPr>
        <w:t>Laporan arus kas adalah laporan yang memberikan informasi tentang posisi cash awal, penerimaan dan pengeluaran investasi, penerimaan dan pengeluaran dari aktivitas operasioanal, penerimaan dan pengeluaran dari aktivitas pendanaan dan posisi akhir cash entitas. Posisi akhir cash pada laporan arus kas harus sama dengan laporan neraca akhir periode akuntansi.</w:t>
      </w:r>
    </w:p>
    <w:p w:rsidR="00BF567E" w:rsidRDefault="00BF567E" w:rsidP="00BF567E">
      <w:pPr>
        <w:spacing w:line="240" w:lineRule="auto"/>
        <w:rPr>
          <w:b/>
        </w:rPr>
      </w:pPr>
    </w:p>
    <w:p w:rsidR="00BF567E" w:rsidRPr="00913C68" w:rsidRDefault="00913C68" w:rsidP="00BF567E">
      <w:pPr>
        <w:spacing w:line="240" w:lineRule="auto"/>
        <w:rPr>
          <w:b/>
          <w:color w:val="FF0000"/>
        </w:rPr>
      </w:pPr>
      <w:r w:rsidRPr="00913C68">
        <w:rPr>
          <w:b/>
          <w:color w:val="FF0000"/>
        </w:rPr>
        <w:t>KEBIJAKAN AKUNTANSI</w:t>
      </w:r>
    </w:p>
    <w:p w:rsidR="000D137B" w:rsidRDefault="000D137B" w:rsidP="00BF567E">
      <w:pPr>
        <w:spacing w:line="240" w:lineRule="auto"/>
        <w:ind w:left="0" w:firstLine="0"/>
        <w:jc w:val="both"/>
      </w:pPr>
    </w:p>
    <w:p w:rsidR="00BF567E" w:rsidRDefault="00BF567E" w:rsidP="00BF567E">
      <w:pPr>
        <w:spacing w:line="240" w:lineRule="auto"/>
        <w:ind w:left="0" w:firstLine="0"/>
        <w:jc w:val="both"/>
      </w:pPr>
      <w:r w:rsidRPr="00BF567E">
        <w:t xml:space="preserve">Dalam </w:t>
      </w:r>
      <w:r>
        <w:t>penyusunan laporan persamaan akuntansi dan laporan keuangan, kebijakan akuntansi terdiri dari:</w:t>
      </w:r>
    </w:p>
    <w:p w:rsidR="00BF567E" w:rsidRPr="00BF567E" w:rsidRDefault="00BF567E" w:rsidP="00BF567E">
      <w:pPr>
        <w:pStyle w:val="ListParagraph"/>
        <w:numPr>
          <w:ilvl w:val="0"/>
          <w:numId w:val="14"/>
        </w:numPr>
        <w:spacing w:line="240" w:lineRule="auto"/>
        <w:ind w:left="360"/>
      </w:pPr>
      <w:r>
        <w:rPr>
          <w:lang w:val="id-ID"/>
        </w:rPr>
        <w:t>Pengakuan pendapatan dan beban menggunakan metode acrual basis.</w:t>
      </w:r>
    </w:p>
    <w:p w:rsidR="000D137B" w:rsidRPr="000D137B" w:rsidRDefault="00BF567E" w:rsidP="00BF567E">
      <w:pPr>
        <w:pStyle w:val="ListParagraph"/>
        <w:numPr>
          <w:ilvl w:val="0"/>
          <w:numId w:val="14"/>
        </w:numPr>
        <w:spacing w:line="240" w:lineRule="auto"/>
        <w:ind w:left="360"/>
      </w:pPr>
      <w:r>
        <w:rPr>
          <w:lang w:val="id-ID"/>
        </w:rPr>
        <w:t>Pengakuan perolehan aktiva tetap diakui dengan mengkapitalisasi seluruh jenis biaya yang dikeluarkan untuk memperoleh aktiva tetap mulai dari harga faktur (nota), biaya instal, biaya uji coba dan seluruh jenis biaya yang dikeluarkan sehubungan dengan perolehan aktiva tetap tersebut (Cost).</w:t>
      </w:r>
    </w:p>
    <w:p w:rsidR="000D137B" w:rsidRPr="000D137B" w:rsidRDefault="000D137B" w:rsidP="00BF567E">
      <w:pPr>
        <w:pStyle w:val="ListParagraph"/>
        <w:numPr>
          <w:ilvl w:val="0"/>
          <w:numId w:val="14"/>
        </w:numPr>
        <w:spacing w:line="240" w:lineRule="auto"/>
        <w:ind w:left="360"/>
      </w:pPr>
      <w:r>
        <w:rPr>
          <w:lang w:val="id-ID"/>
        </w:rPr>
        <w:t>Metode penyusutan yang digunakan adalah metode garis lurus (</w:t>
      </w:r>
      <w:r>
        <w:rPr>
          <w:i/>
          <w:lang w:val="id-ID"/>
        </w:rPr>
        <w:t xml:space="preserve">Straight line Method). </w:t>
      </w:r>
      <w:r>
        <w:rPr>
          <w:lang w:val="id-ID"/>
        </w:rPr>
        <w:t xml:space="preserve">Penyusutan dilaksanakan untuk pembelian aktiva dari tanggal 1 sd. 15 sedangkan pada pembelian di atas tanggal 15 aktiva belum disusutkan. </w:t>
      </w:r>
    </w:p>
    <w:p w:rsidR="00BF567E" w:rsidRPr="000D137B" w:rsidRDefault="000D137B" w:rsidP="00BF567E">
      <w:pPr>
        <w:pStyle w:val="ListParagraph"/>
        <w:numPr>
          <w:ilvl w:val="0"/>
          <w:numId w:val="14"/>
        </w:numPr>
        <w:spacing w:line="240" w:lineRule="auto"/>
        <w:ind w:left="360"/>
      </w:pPr>
      <w:r>
        <w:rPr>
          <w:lang w:val="id-ID"/>
        </w:rPr>
        <w:t xml:space="preserve">Beban dibayar dimuka dan perlengkapan atau persedian habis pakai diamortisasi </w:t>
      </w:r>
      <w:r w:rsidR="00BF567E">
        <w:rPr>
          <w:lang w:val="id-ID"/>
        </w:rPr>
        <w:t xml:space="preserve"> </w:t>
      </w:r>
      <w:r>
        <w:rPr>
          <w:lang w:val="id-ID"/>
        </w:rPr>
        <w:t>berdasarkan bulan pemakaian ataupun jumlah perlengkapan yang terpakai dan dibebankan sebagai beban operasional.Sedangkan pendapatan bunga menjadi pendapatan luar usaha dan beban bunga dialokasi ke beban non operasional (beban luar usaha).</w:t>
      </w:r>
    </w:p>
    <w:p w:rsidR="000D137B" w:rsidRDefault="000D137B" w:rsidP="000D137B">
      <w:pPr>
        <w:spacing w:line="240" w:lineRule="auto"/>
      </w:pPr>
    </w:p>
    <w:p w:rsidR="000D137B" w:rsidRPr="00913C68" w:rsidRDefault="00913C68" w:rsidP="000D137B">
      <w:pPr>
        <w:spacing w:line="240" w:lineRule="auto"/>
        <w:rPr>
          <w:b/>
          <w:color w:val="FF0000"/>
        </w:rPr>
      </w:pPr>
      <w:r w:rsidRPr="00913C68">
        <w:rPr>
          <w:b/>
          <w:color w:val="FF0000"/>
        </w:rPr>
        <w:t>PETUNJUK KHUSUS MENYELESAIKAN KASUS 1 SD. 6</w:t>
      </w:r>
    </w:p>
    <w:p w:rsidR="000D137B" w:rsidRPr="000D137B" w:rsidRDefault="000D137B" w:rsidP="000D137B">
      <w:pPr>
        <w:pStyle w:val="ListParagraph"/>
        <w:numPr>
          <w:ilvl w:val="0"/>
          <w:numId w:val="15"/>
        </w:numPr>
        <w:spacing w:line="240" w:lineRule="auto"/>
        <w:ind w:left="360"/>
      </w:pPr>
      <w:r>
        <w:rPr>
          <w:lang w:val="id-ID"/>
        </w:rPr>
        <w:t>Bacalah dengan baik petunjuk umum dan kebijakan akuntansi yang telah diuraikan di atas.</w:t>
      </w:r>
    </w:p>
    <w:p w:rsidR="000D137B" w:rsidRPr="000D137B" w:rsidRDefault="000D137B" w:rsidP="000D137B">
      <w:pPr>
        <w:pStyle w:val="ListParagraph"/>
        <w:numPr>
          <w:ilvl w:val="0"/>
          <w:numId w:val="15"/>
        </w:numPr>
        <w:spacing w:line="240" w:lineRule="auto"/>
        <w:ind w:left="360"/>
      </w:pPr>
      <w:r>
        <w:rPr>
          <w:lang w:val="id-ID"/>
        </w:rPr>
        <w:t>Bacalah dengan baik transaksi yang dilaksanakan oleh entitas.</w:t>
      </w:r>
    </w:p>
    <w:p w:rsidR="000D137B" w:rsidRPr="000D137B" w:rsidRDefault="000D137B" w:rsidP="000D137B">
      <w:pPr>
        <w:pStyle w:val="ListParagraph"/>
        <w:numPr>
          <w:ilvl w:val="0"/>
          <w:numId w:val="15"/>
        </w:numPr>
        <w:spacing w:line="240" w:lineRule="auto"/>
        <w:ind w:left="360"/>
      </w:pPr>
      <w:r>
        <w:rPr>
          <w:lang w:val="id-ID"/>
        </w:rPr>
        <w:t>Buatlah kolom tabelaris persamaan akuntansi dan format laporan keuangan terlebih dahulu setelah itu isilah persamaan akuntansi dengan benar dengan memperhatikan konsep persamaan dasar akuntansi A = P, atau A = Hutang + Modal.</w:t>
      </w:r>
    </w:p>
    <w:p w:rsidR="000D137B" w:rsidRPr="00BF567E" w:rsidRDefault="000D137B" w:rsidP="000D137B">
      <w:pPr>
        <w:pStyle w:val="ListParagraph"/>
        <w:numPr>
          <w:ilvl w:val="0"/>
          <w:numId w:val="15"/>
        </w:numPr>
        <w:spacing w:line="240" w:lineRule="auto"/>
        <w:ind w:left="360"/>
      </w:pPr>
      <w:r>
        <w:rPr>
          <w:lang w:val="id-ID"/>
        </w:rPr>
        <w:t>Tabel persamaan dasar akuntansi Laporan keuangan dibuat dengan menggunakan MS-Excell.</w:t>
      </w:r>
    </w:p>
    <w:p w:rsidR="00D31F49" w:rsidRPr="00D31F49" w:rsidRDefault="00D31F49" w:rsidP="00D31F49">
      <w:pPr>
        <w:spacing w:line="240" w:lineRule="auto"/>
        <w:ind w:left="0" w:firstLine="0"/>
      </w:pPr>
    </w:p>
    <w:p w:rsidR="003E1144" w:rsidRDefault="003E1144">
      <w:pPr>
        <w:rPr>
          <w:rFonts w:ascii="Arial" w:eastAsiaTheme="minorEastAsia" w:hAnsi="Arial"/>
        </w:rPr>
      </w:pPr>
      <w:r>
        <w:br w:type="page"/>
      </w:r>
    </w:p>
    <w:p w:rsidR="00920877" w:rsidRPr="008D555C" w:rsidRDefault="001C0F3A" w:rsidP="00916F48">
      <w:pPr>
        <w:pStyle w:val="Heading2"/>
      </w:pPr>
      <w:r>
        <w:lastRenderedPageBreak/>
        <w:t>KASUS 1.   KAP.</w:t>
      </w:r>
      <w:r w:rsidR="00920877" w:rsidRPr="008D555C">
        <w:t>ZAKYA</w:t>
      </w:r>
      <w:r>
        <w:t xml:space="preserve"> RAHMAWANI,</w:t>
      </w:r>
      <w:r w:rsidR="00920877" w:rsidRPr="008D555C">
        <w:t>SE.,AK,CA,CPA</w:t>
      </w:r>
      <w:r>
        <w:t xml:space="preserve"> </w:t>
      </w:r>
    </w:p>
    <w:p w:rsidR="00920877" w:rsidRPr="00D41F08" w:rsidRDefault="00920877" w:rsidP="00353C3B">
      <w:pPr>
        <w:spacing w:line="360" w:lineRule="auto"/>
        <w:ind w:left="0" w:firstLine="0"/>
        <w:jc w:val="both"/>
      </w:pPr>
      <w:r w:rsidRPr="00D41F08">
        <w:t>Nn. Zakya</w:t>
      </w:r>
      <w:r w:rsidR="001C0F3A">
        <w:t xml:space="preserve"> Rahmawani</w:t>
      </w:r>
      <w:r w:rsidRPr="00D41F08">
        <w:t>, SE,AK,CA,CPA</w:t>
      </w:r>
      <w:r w:rsidR="001C0F3A">
        <w:t xml:space="preserve"> </w:t>
      </w:r>
      <w:r w:rsidRPr="00D41F08">
        <w:t>membuka kantor akuntan publik pada tanggal 1 Januari 20</w:t>
      </w:r>
      <w:r>
        <w:t>21</w:t>
      </w:r>
      <w:r w:rsidRPr="00D41F08">
        <w:t xml:space="preserve"> dengan nama Kantor Akuntan Publik Zakya &amp; Rekan. KAP Zakya &amp; Rekan menyediakan jasa auditing, penyusunan laporan keuangan, pengembangan sistem infornasi akuntansi, konsultasi pajak, dan jasa-jasa manajamen. Selama bulan januari terjadi transaksi sebagai berikut:</w:t>
      </w:r>
    </w:p>
    <w:tbl>
      <w:tblPr>
        <w:tblStyle w:val="TableGrid"/>
        <w:tblW w:w="85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
        <w:gridCol w:w="7860"/>
      </w:tblGrid>
      <w:tr w:rsidR="00920877" w:rsidRPr="008D555C" w:rsidTr="003E1144">
        <w:tc>
          <w:tcPr>
            <w:tcW w:w="625" w:type="dxa"/>
          </w:tcPr>
          <w:p w:rsidR="00920877" w:rsidRPr="008D555C" w:rsidRDefault="00920877" w:rsidP="007F7F60">
            <w:pPr>
              <w:jc w:val="center"/>
              <w:rPr>
                <w:b/>
                <w14:shadow w14:blurRad="55003" w14:dist="50800" w14:dir="5400000" w14:sx="100000" w14:sy="100000" w14:kx="0" w14:ky="0" w14:algn="tl">
                  <w14:srgbClr w14:val="000000">
                    <w14:alpha w14:val="67000"/>
                  </w14:srgbClr>
                </w14:shadow>
                <w14:textOutline w14:w="8890" w14:cap="flat" w14:cmpd="sng" w14:algn="ctr">
                  <w14:solidFill>
                    <w14:srgbClr w14:val="000000"/>
                  </w14:solidFill>
                  <w14:prstDash w14:val="solid"/>
                  <w14:miter w14:lim="0"/>
                </w14:textOutline>
              </w:rPr>
            </w:pPr>
            <w:r w:rsidRPr="008D555C">
              <w:t>2/1</w:t>
            </w:r>
          </w:p>
        </w:tc>
        <w:tc>
          <w:tcPr>
            <w:tcW w:w="7880" w:type="dxa"/>
          </w:tcPr>
          <w:p w:rsidR="00920877" w:rsidRPr="008D555C" w:rsidRDefault="00920877" w:rsidP="00353C3B">
            <w:pPr>
              <w:ind w:left="0" w:firstLine="0"/>
              <w:rPr>
                <w:b/>
                <w14:shadow w14:blurRad="55003" w14:dist="50800" w14:dir="5400000" w14:sx="100000" w14:sy="100000" w14:kx="0" w14:ky="0" w14:algn="tl">
                  <w14:srgbClr w14:val="000000">
                    <w14:alpha w14:val="67000"/>
                  </w14:srgbClr>
                </w14:shadow>
                <w14:textOutline w14:w="8890" w14:cap="flat" w14:cmpd="sng" w14:algn="ctr">
                  <w14:solidFill>
                    <w14:srgbClr w14:val="000000"/>
                  </w14:solidFill>
                  <w14:prstDash w14:val="solid"/>
                  <w14:miter w14:lim="0"/>
                </w14:textOutline>
              </w:rPr>
            </w:pPr>
            <w:r w:rsidRPr="008D555C">
              <w:t>Nn. Zakya menanamkan modal secara tunai pada kantor akuntan Rp. 1.000.000,-</w:t>
            </w:r>
          </w:p>
        </w:tc>
      </w:tr>
      <w:tr w:rsidR="00920877" w:rsidRPr="008D555C" w:rsidTr="003E1144">
        <w:tc>
          <w:tcPr>
            <w:tcW w:w="625" w:type="dxa"/>
          </w:tcPr>
          <w:p w:rsidR="00920877" w:rsidRPr="008D555C" w:rsidRDefault="00920877" w:rsidP="007F7F60">
            <w:pPr>
              <w:jc w:val="center"/>
              <w:rPr>
                <w:b/>
              </w:rPr>
            </w:pPr>
            <w:r w:rsidRPr="008D555C">
              <w:t>5/1</w:t>
            </w:r>
          </w:p>
        </w:tc>
        <w:tc>
          <w:tcPr>
            <w:tcW w:w="7880" w:type="dxa"/>
          </w:tcPr>
          <w:p w:rsidR="00920877" w:rsidRPr="008D555C" w:rsidRDefault="00920877" w:rsidP="00353C3B">
            <w:pPr>
              <w:ind w:left="0" w:firstLine="0"/>
            </w:pPr>
            <w:r w:rsidRPr="008D555C">
              <w:t>Membayar sewa kantor Rp. 180.000 untuk periode Januari – Juni 20</w:t>
            </w:r>
            <w:r>
              <w:t>21</w:t>
            </w:r>
          </w:p>
        </w:tc>
      </w:tr>
      <w:tr w:rsidR="00920877" w:rsidRPr="008D555C" w:rsidTr="003E1144">
        <w:tc>
          <w:tcPr>
            <w:tcW w:w="625" w:type="dxa"/>
          </w:tcPr>
          <w:p w:rsidR="00920877" w:rsidRPr="008D555C" w:rsidRDefault="00920877" w:rsidP="007F7F60">
            <w:pPr>
              <w:jc w:val="center"/>
              <w:rPr>
                <w:b/>
              </w:rPr>
            </w:pPr>
            <w:r w:rsidRPr="008D555C">
              <w:t>10/1</w:t>
            </w:r>
          </w:p>
        </w:tc>
        <w:tc>
          <w:tcPr>
            <w:tcW w:w="7880" w:type="dxa"/>
          </w:tcPr>
          <w:p w:rsidR="00920877" w:rsidRPr="008D555C" w:rsidRDefault="00920877" w:rsidP="00353C3B">
            <w:pPr>
              <w:ind w:left="0" w:firstLine="0"/>
            </w:pPr>
            <w:r w:rsidRPr="008D555C">
              <w:t>Membeli peralatan kantor Rp. 300.000 secara kredit</w:t>
            </w:r>
          </w:p>
        </w:tc>
      </w:tr>
      <w:tr w:rsidR="00920877" w:rsidRPr="008D555C" w:rsidTr="003E1144">
        <w:tc>
          <w:tcPr>
            <w:tcW w:w="625" w:type="dxa"/>
          </w:tcPr>
          <w:p w:rsidR="00920877" w:rsidRPr="008D555C" w:rsidRDefault="00920877" w:rsidP="007F7F60">
            <w:pPr>
              <w:jc w:val="center"/>
              <w:rPr>
                <w:b/>
              </w:rPr>
            </w:pPr>
            <w:r w:rsidRPr="008D555C">
              <w:t>12/1</w:t>
            </w:r>
          </w:p>
        </w:tc>
        <w:tc>
          <w:tcPr>
            <w:tcW w:w="7880" w:type="dxa"/>
          </w:tcPr>
          <w:p w:rsidR="00920877" w:rsidRPr="008D555C" w:rsidRDefault="00920877" w:rsidP="00353C3B">
            <w:pPr>
              <w:ind w:left="0" w:firstLine="0"/>
            </w:pPr>
            <w:r w:rsidRPr="008D555C">
              <w:t>Menerima fee untuk jasa pemeriksaan laporan keuangan dari PT. Tondon Rp. 100.500</w:t>
            </w:r>
          </w:p>
        </w:tc>
      </w:tr>
      <w:tr w:rsidR="00920877" w:rsidRPr="008D555C" w:rsidTr="003E1144">
        <w:tc>
          <w:tcPr>
            <w:tcW w:w="625" w:type="dxa"/>
          </w:tcPr>
          <w:p w:rsidR="00920877" w:rsidRPr="008D555C" w:rsidRDefault="00920877" w:rsidP="007F7F60">
            <w:pPr>
              <w:jc w:val="center"/>
              <w:rPr>
                <w:b/>
              </w:rPr>
            </w:pPr>
            <w:r w:rsidRPr="008D555C">
              <w:t>15/1</w:t>
            </w:r>
          </w:p>
        </w:tc>
        <w:tc>
          <w:tcPr>
            <w:tcW w:w="7880" w:type="dxa"/>
          </w:tcPr>
          <w:p w:rsidR="00920877" w:rsidRPr="008D555C" w:rsidRDefault="00920877" w:rsidP="006B4F39">
            <w:pPr>
              <w:ind w:left="0" w:firstLine="0"/>
            </w:pPr>
            <w:r w:rsidRPr="008D555C">
              <w:t xml:space="preserve">Meminjam uang dari Bank </w:t>
            </w:r>
            <w:r w:rsidR="006B4F39">
              <w:t xml:space="preserve">BRI </w:t>
            </w:r>
            <w:r w:rsidRPr="008D555C">
              <w:t xml:space="preserve">Rp. 170.000 </w:t>
            </w:r>
            <w:r w:rsidR="006B4F39">
              <w:t>untuk masa pinjaman 1 tahun</w:t>
            </w:r>
          </w:p>
        </w:tc>
      </w:tr>
      <w:tr w:rsidR="00920877" w:rsidRPr="008D555C" w:rsidTr="003E1144">
        <w:tc>
          <w:tcPr>
            <w:tcW w:w="625" w:type="dxa"/>
          </w:tcPr>
          <w:p w:rsidR="00920877" w:rsidRPr="008D555C" w:rsidRDefault="00920877" w:rsidP="007F7F60">
            <w:pPr>
              <w:jc w:val="center"/>
              <w:rPr>
                <w:b/>
              </w:rPr>
            </w:pPr>
            <w:r w:rsidRPr="008D555C">
              <w:t>20/1</w:t>
            </w:r>
          </w:p>
        </w:tc>
        <w:tc>
          <w:tcPr>
            <w:tcW w:w="7880" w:type="dxa"/>
          </w:tcPr>
          <w:p w:rsidR="00920877" w:rsidRPr="008D555C" w:rsidRDefault="00920877" w:rsidP="00353C3B">
            <w:pPr>
              <w:ind w:left="0" w:firstLine="0"/>
            </w:pPr>
            <w:r w:rsidRPr="008D555C">
              <w:t>Menyelesaikan penyusunan laporan keuangan CV. Dadang sebesar Rp. 250.000 tetapi pembayarannya baru akan diterima 1 Februari 2016</w:t>
            </w:r>
          </w:p>
        </w:tc>
      </w:tr>
      <w:tr w:rsidR="00920877" w:rsidRPr="008D555C" w:rsidTr="003E1144">
        <w:tc>
          <w:tcPr>
            <w:tcW w:w="625" w:type="dxa"/>
          </w:tcPr>
          <w:p w:rsidR="00920877" w:rsidRPr="008D555C" w:rsidRDefault="00920877" w:rsidP="007F7F60">
            <w:pPr>
              <w:jc w:val="center"/>
              <w:rPr>
                <w:b/>
              </w:rPr>
            </w:pPr>
            <w:r w:rsidRPr="008D555C">
              <w:t>25/1</w:t>
            </w:r>
          </w:p>
        </w:tc>
        <w:tc>
          <w:tcPr>
            <w:tcW w:w="7880" w:type="dxa"/>
          </w:tcPr>
          <w:p w:rsidR="00920877" w:rsidRPr="008D555C" w:rsidRDefault="00920877" w:rsidP="00353C3B">
            <w:pPr>
              <w:ind w:left="0" w:firstLine="0"/>
            </w:pPr>
            <w:r w:rsidRPr="008D555C">
              <w:t>Dibayar gaji pegawai Rp. 150.000, biaya listrik dan telepon Rp. 100.300, dan biaya pembuatan stempel Rp. 140.000</w:t>
            </w:r>
          </w:p>
        </w:tc>
      </w:tr>
      <w:tr w:rsidR="00920877" w:rsidRPr="008D555C" w:rsidTr="003E1144">
        <w:tc>
          <w:tcPr>
            <w:tcW w:w="625" w:type="dxa"/>
          </w:tcPr>
          <w:p w:rsidR="00920877" w:rsidRPr="008D555C" w:rsidRDefault="00920877" w:rsidP="007F7F60">
            <w:pPr>
              <w:jc w:val="center"/>
              <w:rPr>
                <w:b/>
              </w:rPr>
            </w:pPr>
            <w:r w:rsidRPr="008D555C">
              <w:t>30/1</w:t>
            </w:r>
          </w:p>
        </w:tc>
        <w:tc>
          <w:tcPr>
            <w:tcW w:w="7880" w:type="dxa"/>
          </w:tcPr>
          <w:p w:rsidR="00920877" w:rsidRPr="008D555C" w:rsidRDefault="00920877" w:rsidP="006B4F39">
            <w:pPr>
              <w:ind w:left="0" w:firstLine="0"/>
            </w:pPr>
            <w:r w:rsidRPr="008D555C">
              <w:t>Menandatangani kontrak proyek pengembangan sistim informasi akuntansi PT. Kalemandalle dan</w:t>
            </w:r>
            <w:r w:rsidR="006B4F39">
              <w:t xml:space="preserve"> pembayaran proyek tersebut yaitu </w:t>
            </w:r>
            <w:r w:rsidRPr="008D555C">
              <w:t xml:space="preserve">uang muka </w:t>
            </w:r>
            <w:r w:rsidR="006B4F39">
              <w:t xml:space="preserve"> pada saat proyek mulai dikerjakan </w:t>
            </w:r>
            <w:r w:rsidRPr="008D555C">
              <w:t>Rp. 110.000 . Termin ke</w:t>
            </w:r>
            <w:r w:rsidR="006B4F39">
              <w:t xml:space="preserve"> </w:t>
            </w:r>
            <w:r w:rsidRPr="008D555C">
              <w:t>dua Rp. 130.000 akan dibayar pada penyerahan draft sistem. Terima ke</w:t>
            </w:r>
            <w:r w:rsidR="006B4F39">
              <w:t xml:space="preserve"> </w:t>
            </w:r>
            <w:r w:rsidRPr="008D555C">
              <w:t>tiga Rp. 150.000 akan dibayar setelah penyerahan laporan akhir proyek.</w:t>
            </w:r>
            <w:r w:rsidR="006B4F39">
              <w:t xml:space="preserve"> </w:t>
            </w:r>
          </w:p>
        </w:tc>
      </w:tr>
      <w:tr w:rsidR="00920877" w:rsidRPr="008D555C" w:rsidTr="003E1144">
        <w:tc>
          <w:tcPr>
            <w:tcW w:w="625" w:type="dxa"/>
          </w:tcPr>
          <w:p w:rsidR="00920877" w:rsidRPr="008D555C" w:rsidRDefault="00920877" w:rsidP="007F7F60">
            <w:pPr>
              <w:jc w:val="center"/>
              <w:rPr>
                <w:b/>
              </w:rPr>
            </w:pPr>
            <w:r w:rsidRPr="008D555C">
              <w:t>31/1</w:t>
            </w:r>
          </w:p>
        </w:tc>
        <w:tc>
          <w:tcPr>
            <w:tcW w:w="7880" w:type="dxa"/>
          </w:tcPr>
          <w:p w:rsidR="00920877" w:rsidRPr="008D555C" w:rsidRDefault="00920877" w:rsidP="00353C3B">
            <w:pPr>
              <w:ind w:left="0" w:firstLine="0"/>
            </w:pPr>
            <w:r w:rsidRPr="008D555C">
              <w:t>Diterima tagihan pemakaian air minum dari PDAM Rp. 150 untuk bulan Januari.</w:t>
            </w:r>
          </w:p>
        </w:tc>
      </w:tr>
      <w:tr w:rsidR="00920877" w:rsidRPr="008D555C" w:rsidTr="003E1144">
        <w:tc>
          <w:tcPr>
            <w:tcW w:w="625" w:type="dxa"/>
          </w:tcPr>
          <w:p w:rsidR="00920877" w:rsidRPr="008D555C" w:rsidRDefault="00920877" w:rsidP="007F7F60">
            <w:pPr>
              <w:jc w:val="center"/>
              <w:rPr>
                <w:b/>
              </w:rPr>
            </w:pPr>
            <w:r w:rsidRPr="008D555C">
              <w:t>31/1</w:t>
            </w:r>
          </w:p>
        </w:tc>
        <w:tc>
          <w:tcPr>
            <w:tcW w:w="7880" w:type="dxa"/>
          </w:tcPr>
          <w:p w:rsidR="00920877" w:rsidRPr="008D555C" w:rsidRDefault="00920877" w:rsidP="00353C3B">
            <w:pPr>
              <w:ind w:left="0" w:firstLine="0"/>
            </w:pPr>
            <w:r w:rsidRPr="008D555C">
              <w:t>Nn. Zakya menarik uang untuk keperluan pribadi Rp. 200</w:t>
            </w:r>
          </w:p>
        </w:tc>
      </w:tr>
    </w:tbl>
    <w:p w:rsidR="00920877" w:rsidRDefault="00920877" w:rsidP="00920877"/>
    <w:p w:rsidR="00920877" w:rsidRPr="00920877" w:rsidRDefault="00920877" w:rsidP="00920877">
      <w:pPr>
        <w:rPr>
          <w:b/>
        </w:rPr>
      </w:pPr>
      <w:r w:rsidRPr="00920877">
        <w:rPr>
          <w:b/>
        </w:rPr>
        <w:t>Diminta:</w:t>
      </w:r>
    </w:p>
    <w:p w:rsidR="00920877" w:rsidRPr="008D555C" w:rsidRDefault="00920877" w:rsidP="006B117D">
      <w:pPr>
        <w:pStyle w:val="ListParagraph"/>
        <w:numPr>
          <w:ilvl w:val="0"/>
          <w:numId w:val="1"/>
        </w:numPr>
        <w:spacing w:line="240" w:lineRule="auto"/>
        <w:ind w:left="360"/>
        <w:rPr>
          <w:lang w:val="id-ID"/>
        </w:rPr>
      </w:pPr>
      <w:r w:rsidRPr="008D555C">
        <w:rPr>
          <w:lang w:val="id-ID"/>
        </w:rPr>
        <w:t>Buatlah kolom-kolom nama-nama akun yang akan digunakan untuk menyiapkan persamaan dasar akuntansi untuk transaksi diatas.</w:t>
      </w:r>
    </w:p>
    <w:p w:rsidR="00920877" w:rsidRPr="008D555C" w:rsidRDefault="00920877" w:rsidP="006B117D">
      <w:pPr>
        <w:pStyle w:val="ListParagraph"/>
        <w:numPr>
          <w:ilvl w:val="0"/>
          <w:numId w:val="1"/>
        </w:numPr>
        <w:spacing w:line="240" w:lineRule="auto"/>
        <w:ind w:left="360"/>
        <w:rPr>
          <w:lang w:val="id-ID"/>
        </w:rPr>
      </w:pPr>
      <w:r w:rsidRPr="008D555C">
        <w:rPr>
          <w:lang w:val="id-ID"/>
        </w:rPr>
        <w:t>Dengan menggunakan kolom-kolom tersebut buatlah iktisar dalam persamaan akuntansi</w:t>
      </w:r>
    </w:p>
    <w:p w:rsidR="00920877" w:rsidRPr="00D31F49" w:rsidRDefault="00920877" w:rsidP="006B117D">
      <w:pPr>
        <w:pStyle w:val="ListParagraph"/>
        <w:numPr>
          <w:ilvl w:val="0"/>
          <w:numId w:val="1"/>
        </w:numPr>
        <w:spacing w:line="240" w:lineRule="auto"/>
        <w:ind w:left="360"/>
        <w:rPr>
          <w:i/>
          <w:lang w:val="id-ID"/>
        </w:rPr>
      </w:pPr>
      <w:r w:rsidRPr="008D555C">
        <w:rPr>
          <w:lang w:val="id-ID"/>
        </w:rPr>
        <w:t xml:space="preserve">Buatlah laporan keuangan yang terdiri dari (1) Laporan Laba Rugi, (2) Laporan Modal Pemilik, (3) Neraca Per 31 Januari </w:t>
      </w:r>
      <w:r>
        <w:rPr>
          <w:lang w:val="id-ID"/>
        </w:rPr>
        <w:t xml:space="preserve"> </w:t>
      </w:r>
      <w:r w:rsidRPr="008D555C">
        <w:rPr>
          <w:lang w:val="id-ID"/>
        </w:rPr>
        <w:t>20</w:t>
      </w:r>
      <w:r>
        <w:rPr>
          <w:lang w:val="id-ID"/>
        </w:rPr>
        <w:t>21</w:t>
      </w:r>
      <w:r w:rsidR="00D31F49">
        <w:rPr>
          <w:lang w:val="id-ID"/>
        </w:rPr>
        <w:t xml:space="preserve">, (4) Laporan Arus Kas </w:t>
      </w:r>
      <w:r w:rsidR="00D31F49" w:rsidRPr="00D31F49">
        <w:rPr>
          <w:i/>
          <w:lang w:val="id-ID"/>
        </w:rPr>
        <w:t>(Cash Flow Statement)</w:t>
      </w:r>
    </w:p>
    <w:p w:rsidR="00920877" w:rsidRPr="00920877" w:rsidRDefault="00920877" w:rsidP="00920877">
      <w:r w:rsidRPr="00920877">
        <w:t>Nama Akun yang dibuatkan kolom persamaan akuntansi sebagai berikut:</w:t>
      </w:r>
    </w:p>
    <w:tbl>
      <w:tblPr>
        <w:tblStyle w:val="TableGrid"/>
        <w:tblW w:w="7972" w:type="dxa"/>
        <w:jc w:val="center"/>
        <w:tblInd w:w="108" w:type="dxa"/>
        <w:tblLook w:val="04A0" w:firstRow="1" w:lastRow="0" w:firstColumn="1" w:lastColumn="0" w:noHBand="0" w:noVBand="1"/>
      </w:tblPr>
      <w:tblGrid>
        <w:gridCol w:w="861"/>
        <w:gridCol w:w="2940"/>
        <w:gridCol w:w="1173"/>
        <w:gridCol w:w="2998"/>
      </w:tblGrid>
      <w:tr w:rsidR="00920877" w:rsidRPr="00C17084" w:rsidTr="00353C3B">
        <w:trPr>
          <w:jc w:val="center"/>
        </w:trPr>
        <w:tc>
          <w:tcPr>
            <w:tcW w:w="861" w:type="dxa"/>
          </w:tcPr>
          <w:p w:rsidR="00920877" w:rsidRPr="00FD45BE" w:rsidRDefault="00920877" w:rsidP="007F7F60">
            <w:r w:rsidRPr="00FD45BE">
              <w:t>A</w:t>
            </w:r>
          </w:p>
        </w:tc>
        <w:tc>
          <w:tcPr>
            <w:tcW w:w="2940" w:type="dxa"/>
          </w:tcPr>
          <w:p w:rsidR="00920877" w:rsidRPr="00FD45BE" w:rsidRDefault="00920877" w:rsidP="007F7F60">
            <w:r w:rsidRPr="00FD45BE">
              <w:t>AKTIVA</w:t>
            </w:r>
          </w:p>
        </w:tc>
        <w:tc>
          <w:tcPr>
            <w:tcW w:w="1173" w:type="dxa"/>
          </w:tcPr>
          <w:p w:rsidR="00920877" w:rsidRPr="00FD45BE" w:rsidRDefault="00920877" w:rsidP="007F7F60">
            <w:r w:rsidRPr="00FD45BE">
              <w:t>B</w:t>
            </w:r>
          </w:p>
        </w:tc>
        <w:tc>
          <w:tcPr>
            <w:tcW w:w="2998" w:type="dxa"/>
          </w:tcPr>
          <w:p w:rsidR="00920877" w:rsidRPr="00FD45BE" w:rsidRDefault="00920877" w:rsidP="007F7F60">
            <w:r w:rsidRPr="00FD45BE">
              <w:t>KEWAJIBAN</w:t>
            </w:r>
          </w:p>
        </w:tc>
      </w:tr>
      <w:tr w:rsidR="00920877" w:rsidRPr="00C17084" w:rsidTr="00353C3B">
        <w:trPr>
          <w:jc w:val="center"/>
        </w:trPr>
        <w:tc>
          <w:tcPr>
            <w:tcW w:w="861" w:type="dxa"/>
          </w:tcPr>
          <w:p w:rsidR="00920877" w:rsidRPr="00FD45BE" w:rsidRDefault="00920877" w:rsidP="007F7F60">
            <w:r w:rsidRPr="00FD45BE">
              <w:t>10</w:t>
            </w:r>
          </w:p>
        </w:tc>
        <w:tc>
          <w:tcPr>
            <w:tcW w:w="2940" w:type="dxa"/>
          </w:tcPr>
          <w:p w:rsidR="00920877" w:rsidRPr="00FD45BE" w:rsidRDefault="00920877" w:rsidP="007F7F60">
            <w:r w:rsidRPr="00FD45BE">
              <w:t xml:space="preserve">Kas </w:t>
            </w:r>
          </w:p>
        </w:tc>
        <w:tc>
          <w:tcPr>
            <w:tcW w:w="1173" w:type="dxa"/>
          </w:tcPr>
          <w:p w:rsidR="00920877" w:rsidRPr="00FD45BE" w:rsidRDefault="00920877" w:rsidP="007F7F60">
            <w:r w:rsidRPr="00FD45BE">
              <w:t>20</w:t>
            </w:r>
          </w:p>
        </w:tc>
        <w:tc>
          <w:tcPr>
            <w:tcW w:w="2998" w:type="dxa"/>
          </w:tcPr>
          <w:p w:rsidR="00920877" w:rsidRPr="00FD45BE" w:rsidRDefault="00920877" w:rsidP="007F7F60">
            <w:r w:rsidRPr="00FD45BE">
              <w:t>Hutang usaha</w:t>
            </w:r>
          </w:p>
        </w:tc>
      </w:tr>
      <w:tr w:rsidR="00920877" w:rsidRPr="00C17084" w:rsidTr="00353C3B">
        <w:trPr>
          <w:jc w:val="center"/>
        </w:trPr>
        <w:tc>
          <w:tcPr>
            <w:tcW w:w="861" w:type="dxa"/>
          </w:tcPr>
          <w:p w:rsidR="00920877" w:rsidRPr="00FD45BE" w:rsidRDefault="00920877" w:rsidP="007F7F60">
            <w:r w:rsidRPr="00FD45BE">
              <w:t>11</w:t>
            </w:r>
          </w:p>
        </w:tc>
        <w:tc>
          <w:tcPr>
            <w:tcW w:w="2940" w:type="dxa"/>
          </w:tcPr>
          <w:p w:rsidR="00920877" w:rsidRPr="00FD45BE" w:rsidRDefault="00920877" w:rsidP="007F7F60">
            <w:r w:rsidRPr="00FD45BE">
              <w:t>Piutang usaha</w:t>
            </w:r>
          </w:p>
        </w:tc>
        <w:tc>
          <w:tcPr>
            <w:tcW w:w="1173" w:type="dxa"/>
          </w:tcPr>
          <w:p w:rsidR="00920877" w:rsidRPr="00FD45BE" w:rsidRDefault="00920877" w:rsidP="007F7F60">
            <w:r w:rsidRPr="00FD45BE">
              <w:t>21</w:t>
            </w:r>
          </w:p>
        </w:tc>
        <w:tc>
          <w:tcPr>
            <w:tcW w:w="2998" w:type="dxa"/>
          </w:tcPr>
          <w:p w:rsidR="00920877" w:rsidRPr="00FD45BE" w:rsidRDefault="00920877" w:rsidP="007F7F60">
            <w:r w:rsidRPr="00FD45BE">
              <w:t>Hutang Bank</w:t>
            </w:r>
          </w:p>
        </w:tc>
      </w:tr>
      <w:tr w:rsidR="00920877" w:rsidRPr="00C17084" w:rsidTr="00353C3B">
        <w:trPr>
          <w:jc w:val="center"/>
        </w:trPr>
        <w:tc>
          <w:tcPr>
            <w:tcW w:w="861" w:type="dxa"/>
          </w:tcPr>
          <w:p w:rsidR="00920877" w:rsidRPr="00FD45BE" w:rsidRDefault="00920877" w:rsidP="007F7F60">
            <w:r w:rsidRPr="00FD45BE">
              <w:t>13</w:t>
            </w:r>
          </w:p>
        </w:tc>
        <w:tc>
          <w:tcPr>
            <w:tcW w:w="2940" w:type="dxa"/>
          </w:tcPr>
          <w:p w:rsidR="00920877" w:rsidRPr="00FD45BE" w:rsidRDefault="00920877" w:rsidP="007F7F60">
            <w:r w:rsidRPr="00FD45BE">
              <w:t>Sewa dibayar dimuka</w:t>
            </w:r>
          </w:p>
        </w:tc>
        <w:tc>
          <w:tcPr>
            <w:tcW w:w="1173" w:type="dxa"/>
          </w:tcPr>
          <w:p w:rsidR="00920877" w:rsidRPr="00FD45BE" w:rsidRDefault="00920877" w:rsidP="007F7F60">
            <w:r>
              <w:t>30</w:t>
            </w:r>
          </w:p>
        </w:tc>
        <w:tc>
          <w:tcPr>
            <w:tcW w:w="2998" w:type="dxa"/>
          </w:tcPr>
          <w:p w:rsidR="00920877" w:rsidRPr="00FD45BE" w:rsidRDefault="00920877" w:rsidP="007F7F60">
            <w:r w:rsidRPr="00FD45BE">
              <w:t xml:space="preserve">Modal </w:t>
            </w:r>
          </w:p>
        </w:tc>
      </w:tr>
      <w:tr w:rsidR="00920877" w:rsidRPr="00C17084" w:rsidTr="00353C3B">
        <w:trPr>
          <w:jc w:val="center"/>
        </w:trPr>
        <w:tc>
          <w:tcPr>
            <w:tcW w:w="861" w:type="dxa"/>
          </w:tcPr>
          <w:p w:rsidR="00920877" w:rsidRPr="00FD45BE" w:rsidRDefault="00920877" w:rsidP="007F7F60">
            <w:r w:rsidRPr="00FD45BE">
              <w:t>14</w:t>
            </w:r>
          </w:p>
        </w:tc>
        <w:tc>
          <w:tcPr>
            <w:tcW w:w="2940" w:type="dxa"/>
          </w:tcPr>
          <w:p w:rsidR="00920877" w:rsidRPr="00FD45BE" w:rsidRDefault="00920877" w:rsidP="007F7F60">
            <w:r w:rsidRPr="00FD45BE">
              <w:t>Peralatan kantor</w:t>
            </w:r>
          </w:p>
        </w:tc>
        <w:tc>
          <w:tcPr>
            <w:tcW w:w="1173" w:type="dxa"/>
          </w:tcPr>
          <w:p w:rsidR="00920877" w:rsidRPr="00FD45BE" w:rsidRDefault="00920877" w:rsidP="007F7F60">
            <w:r w:rsidRPr="00FD45BE">
              <w:t>3</w:t>
            </w:r>
            <w:r>
              <w:t>1</w:t>
            </w:r>
          </w:p>
        </w:tc>
        <w:tc>
          <w:tcPr>
            <w:tcW w:w="2998" w:type="dxa"/>
          </w:tcPr>
          <w:p w:rsidR="00920877" w:rsidRPr="00FD45BE" w:rsidRDefault="00920877" w:rsidP="007F7F60">
            <w:r w:rsidRPr="00FD45BE">
              <w:t>Modal Nn. Zakya</w:t>
            </w:r>
          </w:p>
        </w:tc>
      </w:tr>
      <w:tr w:rsidR="00920877" w:rsidRPr="00C17084" w:rsidTr="00353C3B">
        <w:trPr>
          <w:jc w:val="center"/>
        </w:trPr>
        <w:tc>
          <w:tcPr>
            <w:tcW w:w="861" w:type="dxa"/>
          </w:tcPr>
          <w:p w:rsidR="00920877" w:rsidRPr="00FD45BE" w:rsidRDefault="00920877" w:rsidP="007F7F60">
            <w:r w:rsidRPr="00FD45BE">
              <w:t>15</w:t>
            </w:r>
          </w:p>
        </w:tc>
        <w:tc>
          <w:tcPr>
            <w:tcW w:w="2940" w:type="dxa"/>
          </w:tcPr>
          <w:p w:rsidR="00920877" w:rsidRPr="00FD45BE" w:rsidRDefault="00920877" w:rsidP="007F7F60">
            <w:r>
              <w:t>Aktiva tetap lainnya</w:t>
            </w:r>
          </w:p>
        </w:tc>
        <w:tc>
          <w:tcPr>
            <w:tcW w:w="1173" w:type="dxa"/>
          </w:tcPr>
          <w:p w:rsidR="00920877" w:rsidRPr="00FD45BE" w:rsidRDefault="00920877" w:rsidP="007F7F60">
            <w:r w:rsidRPr="00FD45BE">
              <w:t>3</w:t>
            </w:r>
            <w:r>
              <w:t>2</w:t>
            </w:r>
          </w:p>
        </w:tc>
        <w:tc>
          <w:tcPr>
            <w:tcW w:w="2998" w:type="dxa"/>
          </w:tcPr>
          <w:p w:rsidR="00920877" w:rsidRPr="00FD45BE" w:rsidRDefault="00920877" w:rsidP="007F7F60">
            <w:r w:rsidRPr="00FD45BE">
              <w:t>Prive Nn. Zakya</w:t>
            </w:r>
          </w:p>
        </w:tc>
      </w:tr>
      <w:tr w:rsidR="006B4F39" w:rsidRPr="00C17084" w:rsidTr="00353C3B">
        <w:trPr>
          <w:jc w:val="center"/>
        </w:trPr>
        <w:tc>
          <w:tcPr>
            <w:tcW w:w="861" w:type="dxa"/>
          </w:tcPr>
          <w:p w:rsidR="006B4F39" w:rsidRPr="00FD45BE" w:rsidRDefault="006B4F39" w:rsidP="007F7F60">
            <w:r>
              <w:t>41</w:t>
            </w:r>
          </w:p>
        </w:tc>
        <w:tc>
          <w:tcPr>
            <w:tcW w:w="2940" w:type="dxa"/>
          </w:tcPr>
          <w:p w:rsidR="006B4F39" w:rsidRDefault="006B4F39" w:rsidP="007F7F60">
            <w:r>
              <w:t>Pendapatan jasa</w:t>
            </w:r>
          </w:p>
        </w:tc>
        <w:tc>
          <w:tcPr>
            <w:tcW w:w="1173" w:type="dxa"/>
          </w:tcPr>
          <w:p w:rsidR="006B4F39" w:rsidRPr="00FD45BE" w:rsidRDefault="006B4F39" w:rsidP="007F7F60">
            <w:r>
              <w:t>51</w:t>
            </w:r>
          </w:p>
        </w:tc>
        <w:tc>
          <w:tcPr>
            <w:tcW w:w="2998" w:type="dxa"/>
          </w:tcPr>
          <w:p w:rsidR="006B4F39" w:rsidRPr="00FD45BE" w:rsidRDefault="006B4F39" w:rsidP="007F7F60">
            <w:r>
              <w:t>Beban gaji</w:t>
            </w:r>
            <w:r w:rsidR="00AE60CB">
              <w:t xml:space="preserve"> dan honor</w:t>
            </w:r>
          </w:p>
        </w:tc>
      </w:tr>
      <w:tr w:rsidR="00AE60CB" w:rsidRPr="00C17084" w:rsidTr="00353C3B">
        <w:trPr>
          <w:jc w:val="center"/>
        </w:trPr>
        <w:tc>
          <w:tcPr>
            <w:tcW w:w="861" w:type="dxa"/>
          </w:tcPr>
          <w:p w:rsidR="00AE60CB" w:rsidRDefault="00AE60CB" w:rsidP="007F7F60">
            <w:r>
              <w:t>52</w:t>
            </w:r>
          </w:p>
        </w:tc>
        <w:tc>
          <w:tcPr>
            <w:tcW w:w="2940" w:type="dxa"/>
          </w:tcPr>
          <w:p w:rsidR="00AE60CB" w:rsidRDefault="00AE60CB" w:rsidP="007F7F60">
            <w:r>
              <w:t>Beban utilities</w:t>
            </w:r>
          </w:p>
        </w:tc>
        <w:tc>
          <w:tcPr>
            <w:tcW w:w="1173" w:type="dxa"/>
          </w:tcPr>
          <w:p w:rsidR="00AE60CB" w:rsidRDefault="00AE60CB" w:rsidP="007F7F60">
            <w:r>
              <w:t>53</w:t>
            </w:r>
          </w:p>
        </w:tc>
        <w:tc>
          <w:tcPr>
            <w:tcW w:w="2998" w:type="dxa"/>
          </w:tcPr>
          <w:p w:rsidR="00AE60CB" w:rsidRDefault="00AE60CB" w:rsidP="007F7F60">
            <w:r>
              <w:t>Beban umum lainnya</w:t>
            </w:r>
          </w:p>
        </w:tc>
      </w:tr>
    </w:tbl>
    <w:p w:rsidR="00920877" w:rsidRPr="00C45482" w:rsidRDefault="00920877" w:rsidP="00916F48">
      <w:pPr>
        <w:pStyle w:val="Heading2"/>
      </w:pPr>
      <w:bookmarkStart w:id="1" w:name="_Toc4427993"/>
      <w:r w:rsidRPr="00C45482">
        <w:lastRenderedPageBreak/>
        <w:t>KASUS 2.  PERUSAHAAN  JASA  ABC</w:t>
      </w:r>
      <w:bookmarkEnd w:id="1"/>
    </w:p>
    <w:p w:rsidR="00920877" w:rsidRPr="00D41F08" w:rsidRDefault="00920877" w:rsidP="00353C3B">
      <w:pPr>
        <w:spacing w:line="360" w:lineRule="auto"/>
        <w:ind w:left="0" w:firstLine="0"/>
        <w:jc w:val="both"/>
      </w:pPr>
      <w:r w:rsidRPr="00D41F08">
        <w:t xml:space="preserve">Perusahaan JASA ABC dibentuk pada tanggal 1 Desember </w:t>
      </w:r>
      <w:r>
        <w:t xml:space="preserve">2021 </w:t>
      </w:r>
      <w:r w:rsidRPr="00D41F08">
        <w:t>oleh Zaky Baridwan. Berikut transaksi yang terjadi pada bulan Desember 20</w:t>
      </w:r>
      <w:r>
        <w:t>21</w:t>
      </w:r>
      <w:r w:rsidRPr="00D41F08">
        <w:t>, sebagai berikut: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7"/>
        <w:gridCol w:w="7759"/>
      </w:tblGrid>
      <w:tr w:rsidR="00920877" w:rsidRPr="00C17084" w:rsidTr="003E1144">
        <w:tc>
          <w:tcPr>
            <w:tcW w:w="746" w:type="dxa"/>
          </w:tcPr>
          <w:p w:rsidR="00920877" w:rsidRPr="001062A9" w:rsidRDefault="00920877" w:rsidP="007F7F60">
            <w:pPr>
              <w:rPr>
                <w:b/>
              </w:rPr>
            </w:pPr>
            <w:r w:rsidRPr="001062A9">
              <w:t>1/12</w:t>
            </w:r>
          </w:p>
        </w:tc>
        <w:tc>
          <w:tcPr>
            <w:tcW w:w="7759" w:type="dxa"/>
          </w:tcPr>
          <w:p w:rsidR="00920877" w:rsidRPr="001062A9" w:rsidRDefault="00920877" w:rsidP="00353C3B">
            <w:pPr>
              <w:ind w:left="-24" w:firstLine="24"/>
              <w:rPr>
                <w:b/>
              </w:rPr>
            </w:pPr>
            <w:r w:rsidRPr="001062A9">
              <w:t>Diterima setoran modal dari Tn. Zaky Rp. 750.000 dalam bentuk uang tunai</w:t>
            </w:r>
          </w:p>
        </w:tc>
      </w:tr>
      <w:tr w:rsidR="00920877" w:rsidRPr="00C17084" w:rsidTr="003E1144">
        <w:tc>
          <w:tcPr>
            <w:tcW w:w="746" w:type="dxa"/>
          </w:tcPr>
          <w:p w:rsidR="00920877" w:rsidRPr="001062A9" w:rsidRDefault="00920877" w:rsidP="007F7F60">
            <w:pPr>
              <w:rPr>
                <w:b/>
              </w:rPr>
            </w:pPr>
            <w:r w:rsidRPr="001062A9">
              <w:t>4/12</w:t>
            </w:r>
          </w:p>
        </w:tc>
        <w:tc>
          <w:tcPr>
            <w:tcW w:w="7759" w:type="dxa"/>
          </w:tcPr>
          <w:p w:rsidR="00920877" w:rsidRPr="001062A9" w:rsidRDefault="00920877" w:rsidP="00353C3B">
            <w:pPr>
              <w:ind w:left="-24" w:firstLine="24"/>
            </w:pPr>
            <w:r w:rsidRPr="001062A9">
              <w:t>Tn. Zaki meminjam uang Rp. 60.000 dari Bank Zakya dengan jaminan wesel untuk menjalankan perusahaan</w:t>
            </w:r>
          </w:p>
        </w:tc>
      </w:tr>
      <w:tr w:rsidR="00920877" w:rsidRPr="00C17084" w:rsidTr="003E1144">
        <w:tc>
          <w:tcPr>
            <w:tcW w:w="746" w:type="dxa"/>
          </w:tcPr>
          <w:p w:rsidR="00920877" w:rsidRPr="001062A9" w:rsidRDefault="00920877" w:rsidP="007F7F60">
            <w:pPr>
              <w:rPr>
                <w:b/>
              </w:rPr>
            </w:pPr>
            <w:r w:rsidRPr="001062A9">
              <w:t>6/12</w:t>
            </w:r>
          </w:p>
        </w:tc>
        <w:tc>
          <w:tcPr>
            <w:tcW w:w="7759" w:type="dxa"/>
          </w:tcPr>
          <w:p w:rsidR="00920877" w:rsidRPr="001062A9" w:rsidRDefault="00920877" w:rsidP="00353C3B">
            <w:pPr>
              <w:ind w:left="-24" w:firstLine="24"/>
            </w:pPr>
            <w:r w:rsidRPr="001062A9">
              <w:t>Perusahaan membeli supplies dari PT. XYZ Rp. 1.200 dan akan dibayar pada 1 April</w:t>
            </w:r>
          </w:p>
        </w:tc>
      </w:tr>
      <w:tr w:rsidR="00920877" w:rsidRPr="00C17084" w:rsidTr="003E1144">
        <w:tc>
          <w:tcPr>
            <w:tcW w:w="746" w:type="dxa"/>
          </w:tcPr>
          <w:p w:rsidR="00920877" w:rsidRPr="001062A9" w:rsidRDefault="00920877" w:rsidP="007F7F60">
            <w:pPr>
              <w:rPr>
                <w:b/>
              </w:rPr>
            </w:pPr>
            <w:r w:rsidRPr="001062A9">
              <w:t>8/12</w:t>
            </w:r>
          </w:p>
        </w:tc>
        <w:tc>
          <w:tcPr>
            <w:tcW w:w="7759" w:type="dxa"/>
          </w:tcPr>
          <w:p w:rsidR="00920877" w:rsidRPr="001062A9" w:rsidRDefault="00920877" w:rsidP="00353C3B">
            <w:pPr>
              <w:ind w:left="-24" w:firstLine="24"/>
            </w:pPr>
            <w:r w:rsidRPr="001062A9">
              <w:t>Dibayar tunai sewa kantor Rp.1.400</w:t>
            </w:r>
          </w:p>
        </w:tc>
      </w:tr>
      <w:tr w:rsidR="00920877" w:rsidRPr="00C17084" w:rsidTr="003E1144">
        <w:tc>
          <w:tcPr>
            <w:tcW w:w="746" w:type="dxa"/>
          </w:tcPr>
          <w:p w:rsidR="00920877" w:rsidRPr="001062A9" w:rsidRDefault="00920877" w:rsidP="007F7F60">
            <w:pPr>
              <w:rPr>
                <w:b/>
              </w:rPr>
            </w:pPr>
            <w:r w:rsidRPr="001062A9">
              <w:t>10/12</w:t>
            </w:r>
          </w:p>
        </w:tc>
        <w:tc>
          <w:tcPr>
            <w:tcW w:w="7759" w:type="dxa"/>
          </w:tcPr>
          <w:p w:rsidR="00920877" w:rsidRPr="001062A9" w:rsidRDefault="00920877" w:rsidP="00353C3B">
            <w:pPr>
              <w:ind w:left="-24" w:firstLine="24"/>
            </w:pPr>
            <w:r w:rsidRPr="001062A9">
              <w:t>Digunakan Rp. 600 supplies perusahaan</w:t>
            </w:r>
          </w:p>
        </w:tc>
      </w:tr>
      <w:tr w:rsidR="00920877" w:rsidRPr="00C17084" w:rsidTr="003E1144">
        <w:tc>
          <w:tcPr>
            <w:tcW w:w="746" w:type="dxa"/>
          </w:tcPr>
          <w:p w:rsidR="00920877" w:rsidRPr="001062A9" w:rsidRDefault="00920877" w:rsidP="007F7F60">
            <w:pPr>
              <w:rPr>
                <w:b/>
              </w:rPr>
            </w:pPr>
            <w:r w:rsidRPr="001062A9">
              <w:t>12/12</w:t>
            </w:r>
          </w:p>
        </w:tc>
        <w:tc>
          <w:tcPr>
            <w:tcW w:w="7759" w:type="dxa"/>
          </w:tcPr>
          <w:p w:rsidR="00920877" w:rsidRPr="001062A9" w:rsidRDefault="00920877" w:rsidP="00353C3B">
            <w:pPr>
              <w:ind w:left="-24" w:firstLine="24"/>
            </w:pPr>
            <w:r w:rsidRPr="001062A9">
              <w:t>Dibeli tunai tambahan supplies Rp. 800 dari PT. ZYZ</w:t>
            </w:r>
          </w:p>
        </w:tc>
      </w:tr>
      <w:tr w:rsidR="00920877" w:rsidRPr="00C17084" w:rsidTr="003E1144">
        <w:tc>
          <w:tcPr>
            <w:tcW w:w="746" w:type="dxa"/>
          </w:tcPr>
          <w:p w:rsidR="00920877" w:rsidRPr="001062A9" w:rsidRDefault="00920877" w:rsidP="007F7F60">
            <w:pPr>
              <w:rPr>
                <w:b/>
              </w:rPr>
            </w:pPr>
            <w:r w:rsidRPr="001062A9">
              <w:t>14/12</w:t>
            </w:r>
          </w:p>
        </w:tc>
        <w:tc>
          <w:tcPr>
            <w:tcW w:w="7759" w:type="dxa"/>
          </w:tcPr>
          <w:p w:rsidR="00920877" w:rsidRPr="001062A9" w:rsidRDefault="00920877" w:rsidP="00353C3B">
            <w:pPr>
              <w:ind w:left="-24" w:firstLine="24"/>
            </w:pPr>
            <w:r w:rsidRPr="001062A9">
              <w:t>Diterima tunai pendapatan jasa dari pelanggan Rp. 8.100</w:t>
            </w:r>
          </w:p>
        </w:tc>
      </w:tr>
      <w:tr w:rsidR="00920877" w:rsidRPr="00C17084" w:rsidTr="003E1144">
        <w:tc>
          <w:tcPr>
            <w:tcW w:w="746" w:type="dxa"/>
          </w:tcPr>
          <w:p w:rsidR="00920877" w:rsidRPr="001062A9" w:rsidRDefault="00920877" w:rsidP="007F7F60">
            <w:pPr>
              <w:rPr>
                <w:b/>
              </w:rPr>
            </w:pPr>
            <w:r w:rsidRPr="001062A9">
              <w:t>16/12</w:t>
            </w:r>
          </w:p>
        </w:tc>
        <w:tc>
          <w:tcPr>
            <w:tcW w:w="7759" w:type="dxa"/>
          </w:tcPr>
          <w:p w:rsidR="00920877" w:rsidRPr="001062A9" w:rsidRDefault="00920877" w:rsidP="00353C3B">
            <w:pPr>
              <w:ind w:left="-24" w:firstLine="24"/>
            </w:pPr>
            <w:r w:rsidRPr="001062A9">
              <w:t>Dibayar biaya gaji bulan maret Rp 950,-</w:t>
            </w:r>
          </w:p>
        </w:tc>
      </w:tr>
      <w:tr w:rsidR="00920877" w:rsidRPr="00C17084" w:rsidTr="003E1144">
        <w:tc>
          <w:tcPr>
            <w:tcW w:w="746" w:type="dxa"/>
          </w:tcPr>
          <w:p w:rsidR="00920877" w:rsidRPr="001062A9" w:rsidRDefault="00920877" w:rsidP="007F7F60">
            <w:pPr>
              <w:rPr>
                <w:b/>
              </w:rPr>
            </w:pPr>
            <w:r w:rsidRPr="001062A9">
              <w:t>18/12</w:t>
            </w:r>
          </w:p>
        </w:tc>
        <w:tc>
          <w:tcPr>
            <w:tcW w:w="7759" w:type="dxa"/>
          </w:tcPr>
          <w:p w:rsidR="00920877" w:rsidRPr="001062A9" w:rsidRDefault="00920877" w:rsidP="00353C3B">
            <w:pPr>
              <w:ind w:left="-24" w:firstLine="24"/>
            </w:pPr>
            <w:r w:rsidRPr="001062A9">
              <w:t>Dibayar pinjaman wesel dari Bank Zakya Rp.6.500 yang terdiri dari Rp. 6.000 pokok pinjaman dan Rp. 500 untuk pembayaran bunga</w:t>
            </w:r>
          </w:p>
        </w:tc>
      </w:tr>
      <w:tr w:rsidR="00920877" w:rsidRPr="00C17084" w:rsidTr="003E1144">
        <w:tc>
          <w:tcPr>
            <w:tcW w:w="746" w:type="dxa"/>
          </w:tcPr>
          <w:p w:rsidR="00920877" w:rsidRPr="001062A9" w:rsidRDefault="00920877" w:rsidP="007F7F60">
            <w:pPr>
              <w:rPr>
                <w:b/>
              </w:rPr>
            </w:pPr>
            <w:r w:rsidRPr="001062A9">
              <w:t>20/12</w:t>
            </w:r>
          </w:p>
        </w:tc>
        <w:tc>
          <w:tcPr>
            <w:tcW w:w="7759" w:type="dxa"/>
          </w:tcPr>
          <w:p w:rsidR="00920877" w:rsidRPr="001062A9" w:rsidRDefault="00920877" w:rsidP="00353C3B">
            <w:pPr>
              <w:ind w:left="-24" w:firstLine="24"/>
            </w:pPr>
            <w:r w:rsidRPr="001062A9">
              <w:t>Dibayar macam-macam biaya Rp. 1.300</w:t>
            </w:r>
          </w:p>
        </w:tc>
      </w:tr>
      <w:tr w:rsidR="00920877" w:rsidRPr="00C17084" w:rsidTr="003E1144">
        <w:tc>
          <w:tcPr>
            <w:tcW w:w="746" w:type="dxa"/>
          </w:tcPr>
          <w:p w:rsidR="00920877" w:rsidRPr="001062A9" w:rsidRDefault="00920877" w:rsidP="007F7F60">
            <w:pPr>
              <w:rPr>
                <w:b/>
              </w:rPr>
            </w:pPr>
            <w:r w:rsidRPr="001062A9">
              <w:t>22/12</w:t>
            </w:r>
          </w:p>
        </w:tc>
        <w:tc>
          <w:tcPr>
            <w:tcW w:w="7759" w:type="dxa"/>
          </w:tcPr>
          <w:p w:rsidR="00920877" w:rsidRPr="001062A9" w:rsidRDefault="00920877" w:rsidP="00353C3B">
            <w:pPr>
              <w:ind w:left="-24" w:firstLine="24"/>
            </w:pPr>
            <w:r w:rsidRPr="001062A9">
              <w:t>Digunakan persedian supplies untuk  operasi perusahaan Rp. 650</w:t>
            </w:r>
          </w:p>
        </w:tc>
      </w:tr>
      <w:tr w:rsidR="00920877" w:rsidRPr="00C17084" w:rsidTr="003E1144">
        <w:tc>
          <w:tcPr>
            <w:tcW w:w="746" w:type="dxa"/>
          </w:tcPr>
          <w:p w:rsidR="00920877" w:rsidRPr="001062A9" w:rsidRDefault="00920877" w:rsidP="007F7F60">
            <w:pPr>
              <w:rPr>
                <w:b/>
              </w:rPr>
            </w:pPr>
            <w:r w:rsidRPr="001062A9">
              <w:t>24/12</w:t>
            </w:r>
          </w:p>
        </w:tc>
        <w:tc>
          <w:tcPr>
            <w:tcW w:w="7759" w:type="dxa"/>
          </w:tcPr>
          <w:p w:rsidR="00920877" w:rsidRPr="001062A9" w:rsidRDefault="00920877" w:rsidP="00353C3B">
            <w:pPr>
              <w:ind w:left="-24" w:firstLine="24"/>
            </w:pPr>
            <w:r w:rsidRPr="001062A9">
              <w:t>Tn. Syarif  menarik  prive  Rp. 700 untuk keperluan pribadi</w:t>
            </w:r>
          </w:p>
        </w:tc>
      </w:tr>
      <w:tr w:rsidR="00920877" w:rsidRPr="00C17084" w:rsidTr="003E1144">
        <w:tc>
          <w:tcPr>
            <w:tcW w:w="746" w:type="dxa"/>
          </w:tcPr>
          <w:p w:rsidR="00920877" w:rsidRPr="001062A9" w:rsidRDefault="00920877" w:rsidP="007F7F60">
            <w:pPr>
              <w:rPr>
                <w:b/>
              </w:rPr>
            </w:pPr>
            <w:r w:rsidRPr="001062A9">
              <w:t>31/12</w:t>
            </w:r>
          </w:p>
        </w:tc>
        <w:tc>
          <w:tcPr>
            <w:tcW w:w="7759" w:type="dxa"/>
          </w:tcPr>
          <w:p w:rsidR="00920877" w:rsidRPr="001062A9" w:rsidRDefault="00920877" w:rsidP="00353C3B">
            <w:pPr>
              <w:ind w:left="-24" w:firstLine="24"/>
            </w:pPr>
            <w:r w:rsidRPr="001062A9">
              <w:t>Diterima pendapatan jasa dari pelanggan Rp.6. 600</w:t>
            </w:r>
          </w:p>
        </w:tc>
      </w:tr>
    </w:tbl>
    <w:p w:rsidR="00920877" w:rsidRDefault="00920877" w:rsidP="00920877"/>
    <w:p w:rsidR="00920877" w:rsidRPr="001062A9" w:rsidRDefault="00920877" w:rsidP="00920877">
      <w:pPr>
        <w:rPr>
          <w:b/>
        </w:rPr>
      </w:pPr>
      <w:r w:rsidRPr="001062A9">
        <w:rPr>
          <w:b/>
        </w:rPr>
        <w:t>Diminta:</w:t>
      </w:r>
    </w:p>
    <w:p w:rsidR="00920877" w:rsidRPr="001062A9" w:rsidRDefault="00920877" w:rsidP="00920877">
      <w:pPr>
        <w:pStyle w:val="ListParagraph"/>
        <w:numPr>
          <w:ilvl w:val="0"/>
          <w:numId w:val="2"/>
        </w:numPr>
        <w:ind w:left="360"/>
        <w:rPr>
          <w:lang w:val="id-ID"/>
        </w:rPr>
      </w:pPr>
      <w:r w:rsidRPr="001062A9">
        <w:rPr>
          <w:lang w:val="id-ID"/>
        </w:rPr>
        <w:t>Buatlah transaksi dalam bentuk persamaan akuntansi. Gunakan kolom kas, supplies, utang wesel, utang usaha dan modal Tn. Zaky.</w:t>
      </w:r>
    </w:p>
    <w:p w:rsidR="00920877" w:rsidRPr="001062A9" w:rsidRDefault="00920877" w:rsidP="00920877">
      <w:pPr>
        <w:pStyle w:val="ListParagraph"/>
        <w:numPr>
          <w:ilvl w:val="0"/>
          <w:numId w:val="2"/>
        </w:numPr>
        <w:ind w:left="360"/>
        <w:rPr>
          <w:lang w:val="id-ID"/>
        </w:rPr>
      </w:pPr>
      <w:r w:rsidRPr="001062A9">
        <w:rPr>
          <w:lang w:val="id-ID"/>
        </w:rPr>
        <w:t>Buatlah laporan keuangan yang terdiri dari; laporan laba rugi, laporan modal pemilik, dan neraca per 31 Maret 2016.</w:t>
      </w:r>
    </w:p>
    <w:p w:rsidR="00920877" w:rsidRDefault="00920877">
      <w:r>
        <w:br w:type="page"/>
      </w:r>
    </w:p>
    <w:p w:rsidR="00920877" w:rsidRPr="00920877" w:rsidRDefault="00920877" w:rsidP="00916F48">
      <w:pPr>
        <w:pStyle w:val="Heading2"/>
      </w:pPr>
      <w:r w:rsidRPr="00920877">
        <w:lastRenderedPageBreak/>
        <w:t>KASUS 3. USAHA AN</w:t>
      </w:r>
      <w:r>
        <w:t>G</w:t>
      </w:r>
      <w:r w:rsidRPr="00920877">
        <w:t>KUTAN KALEMANDALLE</w:t>
      </w:r>
    </w:p>
    <w:p w:rsidR="00920877" w:rsidRDefault="00920877" w:rsidP="00913C68">
      <w:pPr>
        <w:spacing w:line="240" w:lineRule="auto"/>
        <w:ind w:left="0" w:firstLine="0"/>
        <w:jc w:val="both"/>
      </w:pPr>
      <w:r w:rsidRPr="00C17084">
        <w:t xml:space="preserve">Berikut adalah ikhtisar persamaan akuntansi Usaha </w:t>
      </w:r>
      <w:r>
        <w:t xml:space="preserve">Angkutan Kalemandalle bulan </w:t>
      </w:r>
      <w:r w:rsidRPr="00C17084">
        <w:t>Desember  2016.</w:t>
      </w:r>
    </w:p>
    <w:p w:rsidR="00913C68" w:rsidRPr="00C17084" w:rsidRDefault="00913C68" w:rsidP="00913C68">
      <w:pPr>
        <w:spacing w:line="240" w:lineRule="auto"/>
        <w:ind w:left="0" w:firstLine="0"/>
        <w:jc w:val="both"/>
      </w:pPr>
    </w:p>
    <w:tbl>
      <w:tblPr>
        <w:tblW w:w="8413" w:type="dxa"/>
        <w:jc w:val="center"/>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1063"/>
        <w:gridCol w:w="1211"/>
        <w:gridCol w:w="1094"/>
        <w:gridCol w:w="1174"/>
        <w:gridCol w:w="1089"/>
        <w:gridCol w:w="2223"/>
      </w:tblGrid>
      <w:tr w:rsidR="001C0F3A" w:rsidRPr="00C17084" w:rsidTr="00353C3B">
        <w:trPr>
          <w:jc w:val="center"/>
        </w:trPr>
        <w:tc>
          <w:tcPr>
            <w:tcW w:w="559" w:type="dxa"/>
            <w:shd w:val="clear" w:color="auto" w:fill="D9D9D9" w:themeFill="background1" w:themeFillShade="D9"/>
            <w:vAlign w:val="center"/>
          </w:tcPr>
          <w:p w:rsidR="00920877" w:rsidRPr="00C17084" w:rsidRDefault="00920877" w:rsidP="00353C3B">
            <w:pPr>
              <w:spacing w:line="240" w:lineRule="auto"/>
              <w:jc w:val="center"/>
            </w:pPr>
            <w:r w:rsidRPr="00C17084">
              <w:t>No.</w:t>
            </w:r>
          </w:p>
        </w:tc>
        <w:tc>
          <w:tcPr>
            <w:tcW w:w="1063" w:type="dxa"/>
            <w:shd w:val="clear" w:color="auto" w:fill="D9D9D9" w:themeFill="background1" w:themeFillShade="D9"/>
            <w:vAlign w:val="center"/>
          </w:tcPr>
          <w:p w:rsidR="00920877" w:rsidRPr="00C17084" w:rsidRDefault="00920877" w:rsidP="00353C3B">
            <w:pPr>
              <w:spacing w:line="240" w:lineRule="auto"/>
              <w:jc w:val="center"/>
            </w:pPr>
            <w:r w:rsidRPr="00C17084">
              <w:t>Kas</w:t>
            </w:r>
          </w:p>
        </w:tc>
        <w:tc>
          <w:tcPr>
            <w:tcW w:w="1211" w:type="dxa"/>
            <w:shd w:val="clear" w:color="auto" w:fill="D9D9D9" w:themeFill="background1" w:themeFillShade="D9"/>
            <w:vAlign w:val="center"/>
          </w:tcPr>
          <w:p w:rsidR="00920877" w:rsidRPr="00C17084" w:rsidRDefault="00920877" w:rsidP="00353C3B">
            <w:pPr>
              <w:spacing w:line="240" w:lineRule="auto"/>
              <w:jc w:val="center"/>
            </w:pPr>
            <w:r w:rsidRPr="00C17084">
              <w:t>Supplies</w:t>
            </w:r>
          </w:p>
        </w:tc>
        <w:tc>
          <w:tcPr>
            <w:tcW w:w="1094" w:type="dxa"/>
            <w:shd w:val="clear" w:color="auto" w:fill="D9D9D9" w:themeFill="background1" w:themeFillShade="D9"/>
            <w:vAlign w:val="center"/>
          </w:tcPr>
          <w:p w:rsidR="001C0F3A" w:rsidRDefault="001C0F3A" w:rsidP="00353C3B">
            <w:pPr>
              <w:spacing w:line="240" w:lineRule="auto"/>
              <w:jc w:val="center"/>
            </w:pPr>
            <w:r>
              <w:t>Utang</w:t>
            </w:r>
          </w:p>
          <w:p w:rsidR="00920877" w:rsidRPr="00C17084" w:rsidRDefault="00353C3B" w:rsidP="00353C3B">
            <w:pPr>
              <w:spacing w:line="240" w:lineRule="auto"/>
              <w:jc w:val="center"/>
            </w:pPr>
            <w:r>
              <w:t>Bank</w:t>
            </w:r>
          </w:p>
        </w:tc>
        <w:tc>
          <w:tcPr>
            <w:tcW w:w="1174" w:type="dxa"/>
            <w:shd w:val="clear" w:color="auto" w:fill="D9D9D9" w:themeFill="background1" w:themeFillShade="D9"/>
            <w:vAlign w:val="center"/>
          </w:tcPr>
          <w:p w:rsidR="001C0F3A" w:rsidRDefault="001C0F3A" w:rsidP="00353C3B">
            <w:pPr>
              <w:spacing w:line="240" w:lineRule="auto"/>
              <w:jc w:val="center"/>
            </w:pPr>
            <w:r>
              <w:t>Uang</w:t>
            </w:r>
          </w:p>
          <w:p w:rsidR="00920877" w:rsidRPr="00C17084" w:rsidRDefault="00920877" w:rsidP="00353C3B">
            <w:pPr>
              <w:spacing w:line="240" w:lineRule="auto"/>
              <w:jc w:val="center"/>
            </w:pPr>
            <w:r w:rsidRPr="00C17084">
              <w:t>Dagang</w:t>
            </w:r>
          </w:p>
        </w:tc>
        <w:tc>
          <w:tcPr>
            <w:tcW w:w="1089" w:type="dxa"/>
            <w:shd w:val="clear" w:color="auto" w:fill="D9D9D9" w:themeFill="background1" w:themeFillShade="D9"/>
            <w:vAlign w:val="center"/>
          </w:tcPr>
          <w:p w:rsidR="00920877" w:rsidRPr="00C17084" w:rsidRDefault="00920877" w:rsidP="00353C3B">
            <w:pPr>
              <w:spacing w:line="240" w:lineRule="auto"/>
              <w:jc w:val="center"/>
            </w:pPr>
            <w:r w:rsidRPr="00C17084">
              <w:t>Modal</w:t>
            </w:r>
          </w:p>
        </w:tc>
        <w:tc>
          <w:tcPr>
            <w:tcW w:w="2223" w:type="dxa"/>
            <w:shd w:val="clear" w:color="auto" w:fill="D9D9D9" w:themeFill="background1" w:themeFillShade="D9"/>
            <w:vAlign w:val="center"/>
          </w:tcPr>
          <w:p w:rsidR="00920877" w:rsidRPr="00C17084" w:rsidRDefault="00920877" w:rsidP="00353C3B">
            <w:pPr>
              <w:spacing w:line="240" w:lineRule="auto"/>
              <w:jc w:val="center"/>
            </w:pPr>
            <w:r w:rsidRPr="00C17084">
              <w:t>Keterangan</w:t>
            </w:r>
          </w:p>
        </w:tc>
      </w:tr>
      <w:tr w:rsidR="001C0F3A" w:rsidRPr="00C17084" w:rsidTr="00353C3B">
        <w:trPr>
          <w:jc w:val="center"/>
        </w:trPr>
        <w:tc>
          <w:tcPr>
            <w:tcW w:w="559" w:type="dxa"/>
          </w:tcPr>
          <w:p w:rsidR="00920877" w:rsidRPr="00C17084" w:rsidRDefault="00920877" w:rsidP="007F7F60">
            <w:pPr>
              <w:spacing w:line="240" w:lineRule="auto"/>
              <w:jc w:val="center"/>
            </w:pPr>
            <w:r w:rsidRPr="00C17084">
              <w:t>1</w:t>
            </w:r>
          </w:p>
        </w:tc>
        <w:tc>
          <w:tcPr>
            <w:tcW w:w="1063" w:type="dxa"/>
          </w:tcPr>
          <w:p w:rsidR="00920877" w:rsidRPr="00C17084" w:rsidRDefault="00920877" w:rsidP="001C0F3A">
            <w:pPr>
              <w:spacing w:line="240" w:lineRule="auto"/>
              <w:jc w:val="right"/>
            </w:pPr>
            <w:r w:rsidRPr="00C17084">
              <w:t>2.500</w:t>
            </w:r>
          </w:p>
        </w:tc>
        <w:tc>
          <w:tcPr>
            <w:tcW w:w="1211" w:type="dxa"/>
          </w:tcPr>
          <w:p w:rsidR="00920877" w:rsidRPr="00C17084" w:rsidRDefault="00920877" w:rsidP="001C0F3A">
            <w:pPr>
              <w:spacing w:line="240" w:lineRule="auto"/>
              <w:jc w:val="right"/>
            </w:pPr>
          </w:p>
        </w:tc>
        <w:tc>
          <w:tcPr>
            <w:tcW w:w="1094" w:type="dxa"/>
          </w:tcPr>
          <w:p w:rsidR="00920877" w:rsidRPr="00C17084" w:rsidRDefault="00920877" w:rsidP="001C0F3A">
            <w:pPr>
              <w:spacing w:line="240" w:lineRule="auto"/>
              <w:jc w:val="right"/>
            </w:pPr>
          </w:p>
        </w:tc>
        <w:tc>
          <w:tcPr>
            <w:tcW w:w="1174" w:type="dxa"/>
          </w:tcPr>
          <w:p w:rsidR="00920877" w:rsidRPr="00C17084" w:rsidRDefault="00920877" w:rsidP="001C0F3A">
            <w:pPr>
              <w:spacing w:line="240" w:lineRule="auto"/>
              <w:jc w:val="right"/>
            </w:pPr>
          </w:p>
        </w:tc>
        <w:tc>
          <w:tcPr>
            <w:tcW w:w="1089" w:type="dxa"/>
          </w:tcPr>
          <w:p w:rsidR="00920877" w:rsidRPr="00C17084" w:rsidRDefault="00920877" w:rsidP="001C0F3A">
            <w:pPr>
              <w:spacing w:line="240" w:lineRule="auto"/>
              <w:jc w:val="right"/>
            </w:pPr>
            <w:r w:rsidRPr="00C17084">
              <w:t>2.500</w:t>
            </w:r>
          </w:p>
        </w:tc>
        <w:tc>
          <w:tcPr>
            <w:tcW w:w="2223" w:type="dxa"/>
          </w:tcPr>
          <w:p w:rsidR="00920877" w:rsidRPr="00C17084" w:rsidRDefault="00353C3B" w:rsidP="007F7F60">
            <w:pPr>
              <w:spacing w:line="240" w:lineRule="auto"/>
            </w:pPr>
            <w:r>
              <w:t xml:space="preserve">Modal awal </w:t>
            </w:r>
          </w:p>
        </w:tc>
      </w:tr>
      <w:tr w:rsidR="001C0F3A" w:rsidRPr="00C17084" w:rsidTr="00353C3B">
        <w:trPr>
          <w:jc w:val="center"/>
        </w:trPr>
        <w:tc>
          <w:tcPr>
            <w:tcW w:w="559" w:type="dxa"/>
          </w:tcPr>
          <w:p w:rsidR="00920877" w:rsidRPr="00C17084" w:rsidRDefault="00920877" w:rsidP="007F7F60">
            <w:pPr>
              <w:spacing w:line="240" w:lineRule="auto"/>
              <w:jc w:val="center"/>
            </w:pPr>
            <w:r w:rsidRPr="00C17084">
              <w:t>2</w:t>
            </w:r>
          </w:p>
        </w:tc>
        <w:tc>
          <w:tcPr>
            <w:tcW w:w="1063" w:type="dxa"/>
          </w:tcPr>
          <w:p w:rsidR="00920877" w:rsidRPr="00C17084" w:rsidRDefault="00920877" w:rsidP="001C0F3A">
            <w:pPr>
              <w:spacing w:line="240" w:lineRule="auto"/>
              <w:jc w:val="right"/>
            </w:pPr>
            <w:r w:rsidRPr="00C17084">
              <w:t>1.500</w:t>
            </w:r>
          </w:p>
        </w:tc>
        <w:tc>
          <w:tcPr>
            <w:tcW w:w="1211" w:type="dxa"/>
          </w:tcPr>
          <w:p w:rsidR="00920877" w:rsidRPr="00C17084" w:rsidRDefault="00920877" w:rsidP="001C0F3A">
            <w:pPr>
              <w:spacing w:line="240" w:lineRule="auto"/>
              <w:jc w:val="right"/>
            </w:pPr>
          </w:p>
        </w:tc>
        <w:tc>
          <w:tcPr>
            <w:tcW w:w="1094" w:type="dxa"/>
          </w:tcPr>
          <w:p w:rsidR="00920877" w:rsidRPr="00C17084" w:rsidRDefault="00920877" w:rsidP="001C0F3A">
            <w:pPr>
              <w:spacing w:line="240" w:lineRule="auto"/>
              <w:jc w:val="right"/>
            </w:pPr>
            <w:r w:rsidRPr="00C17084">
              <w:t>1.500</w:t>
            </w:r>
          </w:p>
        </w:tc>
        <w:tc>
          <w:tcPr>
            <w:tcW w:w="1174" w:type="dxa"/>
          </w:tcPr>
          <w:p w:rsidR="00920877" w:rsidRPr="00C17084" w:rsidRDefault="00920877" w:rsidP="001C0F3A">
            <w:pPr>
              <w:spacing w:line="240" w:lineRule="auto"/>
              <w:jc w:val="right"/>
            </w:pPr>
          </w:p>
        </w:tc>
        <w:tc>
          <w:tcPr>
            <w:tcW w:w="1089" w:type="dxa"/>
          </w:tcPr>
          <w:p w:rsidR="00920877" w:rsidRPr="00C17084" w:rsidRDefault="00920877" w:rsidP="001C0F3A">
            <w:pPr>
              <w:spacing w:line="240" w:lineRule="auto"/>
              <w:jc w:val="right"/>
            </w:pPr>
          </w:p>
        </w:tc>
        <w:tc>
          <w:tcPr>
            <w:tcW w:w="2223" w:type="dxa"/>
          </w:tcPr>
          <w:p w:rsidR="00920877" w:rsidRPr="00C17084" w:rsidRDefault="00353C3B" w:rsidP="007F7F60">
            <w:pPr>
              <w:spacing w:line="240" w:lineRule="auto"/>
            </w:pPr>
            <w:r>
              <w:t>Pinjaman bank</w:t>
            </w:r>
          </w:p>
        </w:tc>
      </w:tr>
      <w:tr w:rsidR="001C0F3A" w:rsidRPr="00C17084" w:rsidTr="00353C3B">
        <w:trPr>
          <w:jc w:val="center"/>
        </w:trPr>
        <w:tc>
          <w:tcPr>
            <w:tcW w:w="559" w:type="dxa"/>
          </w:tcPr>
          <w:p w:rsidR="00920877" w:rsidRPr="00C17084" w:rsidRDefault="00920877" w:rsidP="007F7F60">
            <w:pPr>
              <w:spacing w:line="240" w:lineRule="auto"/>
              <w:jc w:val="center"/>
            </w:pPr>
            <w:r w:rsidRPr="00C17084">
              <w:t>3</w:t>
            </w:r>
          </w:p>
        </w:tc>
        <w:tc>
          <w:tcPr>
            <w:tcW w:w="1063" w:type="dxa"/>
          </w:tcPr>
          <w:p w:rsidR="00920877" w:rsidRPr="00C17084" w:rsidRDefault="00920877" w:rsidP="001C0F3A">
            <w:pPr>
              <w:spacing w:line="240" w:lineRule="auto"/>
              <w:jc w:val="right"/>
            </w:pPr>
          </w:p>
        </w:tc>
        <w:tc>
          <w:tcPr>
            <w:tcW w:w="1211" w:type="dxa"/>
          </w:tcPr>
          <w:p w:rsidR="00920877" w:rsidRPr="00C17084" w:rsidRDefault="00920877" w:rsidP="001C0F3A">
            <w:pPr>
              <w:spacing w:line="240" w:lineRule="auto"/>
              <w:jc w:val="right"/>
            </w:pPr>
            <w:r w:rsidRPr="00C17084">
              <w:t>250</w:t>
            </w:r>
          </w:p>
        </w:tc>
        <w:tc>
          <w:tcPr>
            <w:tcW w:w="1094" w:type="dxa"/>
          </w:tcPr>
          <w:p w:rsidR="00920877" w:rsidRPr="00C17084" w:rsidRDefault="00920877" w:rsidP="001C0F3A">
            <w:pPr>
              <w:spacing w:line="240" w:lineRule="auto"/>
              <w:jc w:val="right"/>
            </w:pPr>
          </w:p>
        </w:tc>
        <w:tc>
          <w:tcPr>
            <w:tcW w:w="1174" w:type="dxa"/>
          </w:tcPr>
          <w:p w:rsidR="00920877" w:rsidRPr="00C17084" w:rsidRDefault="00920877" w:rsidP="001C0F3A">
            <w:pPr>
              <w:spacing w:line="240" w:lineRule="auto"/>
              <w:jc w:val="right"/>
            </w:pPr>
            <w:r w:rsidRPr="00C17084">
              <w:t>250</w:t>
            </w:r>
          </w:p>
        </w:tc>
        <w:tc>
          <w:tcPr>
            <w:tcW w:w="1089" w:type="dxa"/>
          </w:tcPr>
          <w:p w:rsidR="00920877" w:rsidRPr="00C17084" w:rsidRDefault="00920877" w:rsidP="001C0F3A">
            <w:pPr>
              <w:spacing w:line="240" w:lineRule="auto"/>
              <w:jc w:val="right"/>
            </w:pPr>
          </w:p>
        </w:tc>
        <w:tc>
          <w:tcPr>
            <w:tcW w:w="2223" w:type="dxa"/>
          </w:tcPr>
          <w:p w:rsidR="00920877" w:rsidRPr="00C17084" w:rsidRDefault="00920877" w:rsidP="007F7F60">
            <w:pPr>
              <w:spacing w:line="240" w:lineRule="auto"/>
            </w:pPr>
          </w:p>
        </w:tc>
      </w:tr>
      <w:tr w:rsidR="001C0F3A" w:rsidRPr="00C17084" w:rsidTr="00353C3B">
        <w:trPr>
          <w:jc w:val="center"/>
        </w:trPr>
        <w:tc>
          <w:tcPr>
            <w:tcW w:w="559" w:type="dxa"/>
          </w:tcPr>
          <w:p w:rsidR="00920877" w:rsidRPr="00C17084" w:rsidRDefault="00920877" w:rsidP="007F7F60">
            <w:pPr>
              <w:spacing w:line="240" w:lineRule="auto"/>
              <w:jc w:val="center"/>
            </w:pPr>
            <w:r w:rsidRPr="00C17084">
              <w:t>4</w:t>
            </w:r>
          </w:p>
        </w:tc>
        <w:tc>
          <w:tcPr>
            <w:tcW w:w="1063" w:type="dxa"/>
          </w:tcPr>
          <w:p w:rsidR="00920877" w:rsidRPr="00C17084" w:rsidRDefault="00920877" w:rsidP="001C0F3A">
            <w:pPr>
              <w:spacing w:line="240" w:lineRule="auto"/>
              <w:jc w:val="right"/>
            </w:pPr>
            <w:r w:rsidRPr="00C17084">
              <w:t>2.100</w:t>
            </w:r>
          </w:p>
        </w:tc>
        <w:tc>
          <w:tcPr>
            <w:tcW w:w="1211" w:type="dxa"/>
          </w:tcPr>
          <w:p w:rsidR="00920877" w:rsidRPr="00C17084" w:rsidRDefault="00920877" w:rsidP="001C0F3A">
            <w:pPr>
              <w:spacing w:line="240" w:lineRule="auto"/>
              <w:jc w:val="right"/>
            </w:pPr>
          </w:p>
        </w:tc>
        <w:tc>
          <w:tcPr>
            <w:tcW w:w="1094" w:type="dxa"/>
          </w:tcPr>
          <w:p w:rsidR="00920877" w:rsidRPr="00C17084" w:rsidRDefault="00920877" w:rsidP="001C0F3A">
            <w:pPr>
              <w:spacing w:line="240" w:lineRule="auto"/>
              <w:jc w:val="right"/>
            </w:pPr>
          </w:p>
        </w:tc>
        <w:tc>
          <w:tcPr>
            <w:tcW w:w="1174" w:type="dxa"/>
          </w:tcPr>
          <w:p w:rsidR="00920877" w:rsidRPr="00C17084" w:rsidRDefault="00920877" w:rsidP="001C0F3A">
            <w:pPr>
              <w:spacing w:line="240" w:lineRule="auto"/>
              <w:jc w:val="right"/>
            </w:pPr>
          </w:p>
        </w:tc>
        <w:tc>
          <w:tcPr>
            <w:tcW w:w="1089" w:type="dxa"/>
          </w:tcPr>
          <w:p w:rsidR="00920877" w:rsidRPr="00C17084" w:rsidRDefault="00920877" w:rsidP="001C0F3A">
            <w:pPr>
              <w:spacing w:line="240" w:lineRule="auto"/>
              <w:jc w:val="right"/>
            </w:pPr>
            <w:r w:rsidRPr="00C17084">
              <w:t>-400</w:t>
            </w:r>
          </w:p>
        </w:tc>
        <w:tc>
          <w:tcPr>
            <w:tcW w:w="2223" w:type="dxa"/>
          </w:tcPr>
          <w:p w:rsidR="00920877" w:rsidRPr="00C17084" w:rsidRDefault="00920877" w:rsidP="001C0F3A">
            <w:pPr>
              <w:spacing w:line="240" w:lineRule="auto"/>
              <w:ind w:left="-3" w:firstLine="3"/>
            </w:pPr>
            <w:r w:rsidRPr="00C17084">
              <w:t>Pemeliharaan mobil</w:t>
            </w:r>
          </w:p>
        </w:tc>
      </w:tr>
      <w:tr w:rsidR="001C0F3A" w:rsidRPr="00C17084" w:rsidTr="00353C3B">
        <w:trPr>
          <w:jc w:val="center"/>
        </w:trPr>
        <w:tc>
          <w:tcPr>
            <w:tcW w:w="559" w:type="dxa"/>
          </w:tcPr>
          <w:p w:rsidR="00920877" w:rsidRPr="00C17084" w:rsidRDefault="00920877" w:rsidP="007F7F60">
            <w:pPr>
              <w:spacing w:line="240" w:lineRule="auto"/>
              <w:jc w:val="center"/>
            </w:pPr>
          </w:p>
        </w:tc>
        <w:tc>
          <w:tcPr>
            <w:tcW w:w="1063" w:type="dxa"/>
          </w:tcPr>
          <w:p w:rsidR="00920877" w:rsidRPr="00C17084" w:rsidRDefault="00920877" w:rsidP="001C0F3A">
            <w:pPr>
              <w:spacing w:line="240" w:lineRule="auto"/>
              <w:jc w:val="right"/>
            </w:pPr>
          </w:p>
        </w:tc>
        <w:tc>
          <w:tcPr>
            <w:tcW w:w="1211" w:type="dxa"/>
          </w:tcPr>
          <w:p w:rsidR="00920877" w:rsidRPr="00C17084" w:rsidRDefault="00920877" w:rsidP="001C0F3A">
            <w:pPr>
              <w:spacing w:line="240" w:lineRule="auto"/>
              <w:jc w:val="right"/>
            </w:pPr>
          </w:p>
        </w:tc>
        <w:tc>
          <w:tcPr>
            <w:tcW w:w="1094" w:type="dxa"/>
          </w:tcPr>
          <w:p w:rsidR="00920877" w:rsidRPr="00C17084" w:rsidRDefault="00920877" w:rsidP="001C0F3A">
            <w:pPr>
              <w:spacing w:line="240" w:lineRule="auto"/>
              <w:jc w:val="right"/>
            </w:pPr>
          </w:p>
        </w:tc>
        <w:tc>
          <w:tcPr>
            <w:tcW w:w="1174" w:type="dxa"/>
          </w:tcPr>
          <w:p w:rsidR="00920877" w:rsidRPr="00C17084" w:rsidRDefault="00920877" w:rsidP="001C0F3A">
            <w:pPr>
              <w:spacing w:line="240" w:lineRule="auto"/>
              <w:jc w:val="right"/>
            </w:pPr>
          </w:p>
        </w:tc>
        <w:tc>
          <w:tcPr>
            <w:tcW w:w="1089" w:type="dxa"/>
          </w:tcPr>
          <w:p w:rsidR="00920877" w:rsidRPr="00C17084" w:rsidRDefault="00920877" w:rsidP="001C0F3A">
            <w:pPr>
              <w:spacing w:line="240" w:lineRule="auto"/>
              <w:jc w:val="right"/>
            </w:pPr>
            <w:r w:rsidRPr="00C17084">
              <w:t>-750</w:t>
            </w:r>
          </w:p>
        </w:tc>
        <w:tc>
          <w:tcPr>
            <w:tcW w:w="2223" w:type="dxa"/>
          </w:tcPr>
          <w:p w:rsidR="00920877" w:rsidRPr="00C17084" w:rsidRDefault="00920877" w:rsidP="001C0F3A">
            <w:pPr>
              <w:spacing w:line="240" w:lineRule="auto"/>
              <w:ind w:left="-3" w:firstLine="3"/>
            </w:pPr>
            <w:r w:rsidRPr="00C17084">
              <w:t>Sewa</w:t>
            </w:r>
          </w:p>
        </w:tc>
      </w:tr>
      <w:tr w:rsidR="001C0F3A" w:rsidRPr="00C17084" w:rsidTr="00353C3B">
        <w:trPr>
          <w:jc w:val="center"/>
        </w:trPr>
        <w:tc>
          <w:tcPr>
            <w:tcW w:w="559" w:type="dxa"/>
          </w:tcPr>
          <w:p w:rsidR="00920877" w:rsidRPr="00C17084" w:rsidRDefault="00920877" w:rsidP="007F7F60">
            <w:pPr>
              <w:spacing w:line="240" w:lineRule="auto"/>
              <w:jc w:val="center"/>
            </w:pPr>
          </w:p>
        </w:tc>
        <w:tc>
          <w:tcPr>
            <w:tcW w:w="1063" w:type="dxa"/>
          </w:tcPr>
          <w:p w:rsidR="00920877" w:rsidRPr="00C17084" w:rsidRDefault="00920877" w:rsidP="001C0F3A">
            <w:pPr>
              <w:spacing w:line="240" w:lineRule="auto"/>
              <w:jc w:val="right"/>
            </w:pPr>
          </w:p>
        </w:tc>
        <w:tc>
          <w:tcPr>
            <w:tcW w:w="1211" w:type="dxa"/>
          </w:tcPr>
          <w:p w:rsidR="00920877" w:rsidRPr="00C17084" w:rsidRDefault="00920877" w:rsidP="001C0F3A">
            <w:pPr>
              <w:spacing w:line="240" w:lineRule="auto"/>
              <w:jc w:val="right"/>
            </w:pPr>
          </w:p>
        </w:tc>
        <w:tc>
          <w:tcPr>
            <w:tcW w:w="1094" w:type="dxa"/>
          </w:tcPr>
          <w:p w:rsidR="00920877" w:rsidRPr="00C17084" w:rsidRDefault="00920877" w:rsidP="001C0F3A">
            <w:pPr>
              <w:spacing w:line="240" w:lineRule="auto"/>
              <w:jc w:val="right"/>
            </w:pPr>
          </w:p>
        </w:tc>
        <w:tc>
          <w:tcPr>
            <w:tcW w:w="1174" w:type="dxa"/>
          </w:tcPr>
          <w:p w:rsidR="00920877" w:rsidRPr="00C17084" w:rsidRDefault="00920877" w:rsidP="001C0F3A">
            <w:pPr>
              <w:spacing w:line="240" w:lineRule="auto"/>
              <w:jc w:val="right"/>
            </w:pPr>
          </w:p>
        </w:tc>
        <w:tc>
          <w:tcPr>
            <w:tcW w:w="1089" w:type="dxa"/>
          </w:tcPr>
          <w:p w:rsidR="00920877" w:rsidRPr="00C17084" w:rsidRDefault="00920877" w:rsidP="001C0F3A">
            <w:pPr>
              <w:spacing w:line="240" w:lineRule="auto"/>
              <w:jc w:val="right"/>
            </w:pPr>
            <w:r w:rsidRPr="00C17084">
              <w:t>-100</w:t>
            </w:r>
          </w:p>
        </w:tc>
        <w:tc>
          <w:tcPr>
            <w:tcW w:w="2223" w:type="dxa"/>
          </w:tcPr>
          <w:p w:rsidR="00920877" w:rsidRPr="00C17084" w:rsidRDefault="00920877" w:rsidP="001C0F3A">
            <w:pPr>
              <w:spacing w:line="240" w:lineRule="auto"/>
              <w:ind w:left="-3" w:firstLine="3"/>
            </w:pPr>
            <w:r w:rsidRPr="00C17084">
              <w:t>Listrik,air, telpon</w:t>
            </w:r>
          </w:p>
        </w:tc>
      </w:tr>
      <w:tr w:rsidR="001C0F3A" w:rsidRPr="00C17084" w:rsidTr="00353C3B">
        <w:trPr>
          <w:jc w:val="center"/>
        </w:trPr>
        <w:tc>
          <w:tcPr>
            <w:tcW w:w="559" w:type="dxa"/>
          </w:tcPr>
          <w:p w:rsidR="00920877" w:rsidRPr="00C17084" w:rsidRDefault="00920877" w:rsidP="007F7F60">
            <w:pPr>
              <w:spacing w:line="240" w:lineRule="auto"/>
              <w:jc w:val="center"/>
            </w:pPr>
          </w:p>
        </w:tc>
        <w:tc>
          <w:tcPr>
            <w:tcW w:w="1063" w:type="dxa"/>
          </w:tcPr>
          <w:p w:rsidR="00920877" w:rsidRPr="00C17084" w:rsidRDefault="00920877" w:rsidP="001C0F3A">
            <w:pPr>
              <w:spacing w:line="240" w:lineRule="auto"/>
              <w:jc w:val="right"/>
            </w:pPr>
          </w:p>
        </w:tc>
        <w:tc>
          <w:tcPr>
            <w:tcW w:w="1211" w:type="dxa"/>
          </w:tcPr>
          <w:p w:rsidR="00920877" w:rsidRPr="00C17084" w:rsidRDefault="00920877" w:rsidP="001C0F3A">
            <w:pPr>
              <w:spacing w:line="240" w:lineRule="auto"/>
              <w:jc w:val="right"/>
            </w:pPr>
          </w:p>
        </w:tc>
        <w:tc>
          <w:tcPr>
            <w:tcW w:w="1094" w:type="dxa"/>
          </w:tcPr>
          <w:p w:rsidR="00920877" w:rsidRPr="00C17084" w:rsidRDefault="00920877" w:rsidP="001C0F3A">
            <w:pPr>
              <w:spacing w:line="240" w:lineRule="auto"/>
              <w:jc w:val="right"/>
            </w:pPr>
          </w:p>
        </w:tc>
        <w:tc>
          <w:tcPr>
            <w:tcW w:w="1174" w:type="dxa"/>
          </w:tcPr>
          <w:p w:rsidR="00920877" w:rsidRPr="00C17084" w:rsidRDefault="00920877" w:rsidP="001C0F3A">
            <w:pPr>
              <w:spacing w:line="240" w:lineRule="auto"/>
              <w:jc w:val="right"/>
            </w:pPr>
          </w:p>
        </w:tc>
        <w:tc>
          <w:tcPr>
            <w:tcW w:w="1089" w:type="dxa"/>
          </w:tcPr>
          <w:p w:rsidR="00920877" w:rsidRPr="00C17084" w:rsidRDefault="00920877" w:rsidP="001C0F3A">
            <w:pPr>
              <w:spacing w:line="240" w:lineRule="auto"/>
              <w:jc w:val="right"/>
            </w:pPr>
            <w:r w:rsidRPr="00C17084">
              <w:t>-800</w:t>
            </w:r>
          </w:p>
        </w:tc>
        <w:tc>
          <w:tcPr>
            <w:tcW w:w="2223" w:type="dxa"/>
          </w:tcPr>
          <w:p w:rsidR="00920877" w:rsidRPr="00C17084" w:rsidRDefault="00920877" w:rsidP="001C0F3A">
            <w:pPr>
              <w:spacing w:line="240" w:lineRule="auto"/>
              <w:ind w:left="-3" w:firstLine="3"/>
            </w:pPr>
            <w:r w:rsidRPr="00C17084">
              <w:t>Gaji</w:t>
            </w:r>
          </w:p>
        </w:tc>
      </w:tr>
      <w:tr w:rsidR="001C0F3A" w:rsidRPr="00C17084" w:rsidTr="00353C3B">
        <w:trPr>
          <w:jc w:val="center"/>
        </w:trPr>
        <w:tc>
          <w:tcPr>
            <w:tcW w:w="559" w:type="dxa"/>
          </w:tcPr>
          <w:p w:rsidR="00920877" w:rsidRPr="00C17084" w:rsidRDefault="00920877" w:rsidP="007F7F60">
            <w:pPr>
              <w:spacing w:line="240" w:lineRule="auto"/>
              <w:jc w:val="center"/>
            </w:pPr>
          </w:p>
        </w:tc>
        <w:tc>
          <w:tcPr>
            <w:tcW w:w="1063" w:type="dxa"/>
          </w:tcPr>
          <w:p w:rsidR="00920877" w:rsidRPr="00C17084" w:rsidRDefault="00920877" w:rsidP="001C0F3A">
            <w:pPr>
              <w:spacing w:line="240" w:lineRule="auto"/>
              <w:jc w:val="right"/>
            </w:pPr>
          </w:p>
        </w:tc>
        <w:tc>
          <w:tcPr>
            <w:tcW w:w="1211" w:type="dxa"/>
          </w:tcPr>
          <w:p w:rsidR="00920877" w:rsidRPr="00C17084" w:rsidRDefault="00920877" w:rsidP="001C0F3A">
            <w:pPr>
              <w:spacing w:line="240" w:lineRule="auto"/>
              <w:jc w:val="right"/>
            </w:pPr>
          </w:p>
        </w:tc>
        <w:tc>
          <w:tcPr>
            <w:tcW w:w="1094" w:type="dxa"/>
          </w:tcPr>
          <w:p w:rsidR="00920877" w:rsidRPr="00C17084" w:rsidRDefault="00920877" w:rsidP="001C0F3A">
            <w:pPr>
              <w:spacing w:line="240" w:lineRule="auto"/>
              <w:jc w:val="right"/>
            </w:pPr>
          </w:p>
        </w:tc>
        <w:tc>
          <w:tcPr>
            <w:tcW w:w="1174" w:type="dxa"/>
          </w:tcPr>
          <w:p w:rsidR="00920877" w:rsidRPr="00C17084" w:rsidRDefault="00920877" w:rsidP="001C0F3A">
            <w:pPr>
              <w:spacing w:line="240" w:lineRule="auto"/>
              <w:jc w:val="right"/>
            </w:pPr>
          </w:p>
        </w:tc>
        <w:tc>
          <w:tcPr>
            <w:tcW w:w="1089" w:type="dxa"/>
          </w:tcPr>
          <w:p w:rsidR="00920877" w:rsidRPr="00C17084" w:rsidRDefault="00920877" w:rsidP="001C0F3A">
            <w:pPr>
              <w:spacing w:line="240" w:lineRule="auto"/>
              <w:jc w:val="right"/>
            </w:pPr>
            <w:r w:rsidRPr="00C17084">
              <w:t>-50</w:t>
            </w:r>
          </w:p>
        </w:tc>
        <w:tc>
          <w:tcPr>
            <w:tcW w:w="2223" w:type="dxa"/>
          </w:tcPr>
          <w:p w:rsidR="00920877" w:rsidRPr="00C17084" w:rsidRDefault="00920877" w:rsidP="001C0F3A">
            <w:pPr>
              <w:spacing w:line="240" w:lineRule="auto"/>
              <w:ind w:left="-3" w:firstLine="3"/>
            </w:pPr>
            <w:r w:rsidRPr="00C17084">
              <w:t>Lain-lain</w:t>
            </w:r>
          </w:p>
        </w:tc>
      </w:tr>
      <w:tr w:rsidR="001C0F3A" w:rsidRPr="00C17084" w:rsidTr="00353C3B">
        <w:trPr>
          <w:jc w:val="center"/>
        </w:trPr>
        <w:tc>
          <w:tcPr>
            <w:tcW w:w="559" w:type="dxa"/>
          </w:tcPr>
          <w:p w:rsidR="00920877" w:rsidRPr="00C17084" w:rsidRDefault="00920877" w:rsidP="007F7F60">
            <w:pPr>
              <w:spacing w:line="240" w:lineRule="auto"/>
              <w:jc w:val="center"/>
            </w:pPr>
            <w:r w:rsidRPr="00C17084">
              <w:t>5</w:t>
            </w:r>
          </w:p>
        </w:tc>
        <w:tc>
          <w:tcPr>
            <w:tcW w:w="1063" w:type="dxa"/>
          </w:tcPr>
          <w:p w:rsidR="00920877" w:rsidRPr="00C17084" w:rsidRDefault="00920877" w:rsidP="001C0F3A">
            <w:pPr>
              <w:spacing w:line="240" w:lineRule="auto"/>
              <w:jc w:val="right"/>
            </w:pPr>
          </w:p>
        </w:tc>
        <w:tc>
          <w:tcPr>
            <w:tcW w:w="1211" w:type="dxa"/>
          </w:tcPr>
          <w:p w:rsidR="00920877" w:rsidRPr="00C17084" w:rsidRDefault="00920877" w:rsidP="001C0F3A">
            <w:pPr>
              <w:spacing w:line="240" w:lineRule="auto"/>
              <w:jc w:val="right"/>
            </w:pPr>
            <w:r w:rsidRPr="00C17084">
              <w:t>-150</w:t>
            </w:r>
          </w:p>
        </w:tc>
        <w:tc>
          <w:tcPr>
            <w:tcW w:w="1094" w:type="dxa"/>
          </w:tcPr>
          <w:p w:rsidR="00920877" w:rsidRPr="00C17084" w:rsidRDefault="00920877" w:rsidP="001C0F3A">
            <w:pPr>
              <w:spacing w:line="240" w:lineRule="auto"/>
              <w:jc w:val="right"/>
            </w:pPr>
          </w:p>
        </w:tc>
        <w:tc>
          <w:tcPr>
            <w:tcW w:w="1174" w:type="dxa"/>
          </w:tcPr>
          <w:p w:rsidR="00920877" w:rsidRPr="00C17084" w:rsidRDefault="00920877" w:rsidP="001C0F3A">
            <w:pPr>
              <w:spacing w:line="240" w:lineRule="auto"/>
              <w:jc w:val="right"/>
            </w:pPr>
          </w:p>
        </w:tc>
        <w:tc>
          <w:tcPr>
            <w:tcW w:w="1089" w:type="dxa"/>
          </w:tcPr>
          <w:p w:rsidR="00920877" w:rsidRPr="00C17084" w:rsidRDefault="00920877" w:rsidP="001C0F3A">
            <w:pPr>
              <w:spacing w:line="240" w:lineRule="auto"/>
              <w:jc w:val="right"/>
            </w:pPr>
            <w:r w:rsidRPr="00C17084">
              <w:t>-150</w:t>
            </w:r>
          </w:p>
        </w:tc>
        <w:tc>
          <w:tcPr>
            <w:tcW w:w="2223" w:type="dxa"/>
          </w:tcPr>
          <w:p w:rsidR="00920877" w:rsidRPr="00C17084" w:rsidRDefault="00920877" w:rsidP="001C0F3A">
            <w:pPr>
              <w:spacing w:line="240" w:lineRule="auto"/>
              <w:ind w:left="-3" w:firstLine="3"/>
            </w:pPr>
            <w:r w:rsidRPr="00C17084">
              <w:t xml:space="preserve">By Supplies </w:t>
            </w:r>
          </w:p>
        </w:tc>
      </w:tr>
      <w:tr w:rsidR="001C0F3A" w:rsidRPr="00C17084" w:rsidTr="00353C3B">
        <w:trPr>
          <w:jc w:val="center"/>
        </w:trPr>
        <w:tc>
          <w:tcPr>
            <w:tcW w:w="559" w:type="dxa"/>
          </w:tcPr>
          <w:p w:rsidR="00920877" w:rsidRPr="00C17084" w:rsidRDefault="00920877" w:rsidP="007F7F60">
            <w:pPr>
              <w:spacing w:line="240" w:lineRule="auto"/>
              <w:jc w:val="center"/>
            </w:pPr>
            <w:r w:rsidRPr="00C17084">
              <w:t>6</w:t>
            </w:r>
          </w:p>
        </w:tc>
        <w:tc>
          <w:tcPr>
            <w:tcW w:w="1063" w:type="dxa"/>
          </w:tcPr>
          <w:p w:rsidR="00920877" w:rsidRPr="00C17084" w:rsidRDefault="00920877" w:rsidP="001C0F3A">
            <w:pPr>
              <w:spacing w:line="240" w:lineRule="auto"/>
              <w:jc w:val="right"/>
            </w:pPr>
            <w:r w:rsidRPr="00C17084">
              <w:t>3.000</w:t>
            </w:r>
          </w:p>
        </w:tc>
        <w:tc>
          <w:tcPr>
            <w:tcW w:w="1211" w:type="dxa"/>
          </w:tcPr>
          <w:p w:rsidR="00920877" w:rsidRPr="00C17084" w:rsidRDefault="00920877" w:rsidP="001C0F3A">
            <w:pPr>
              <w:spacing w:line="240" w:lineRule="auto"/>
              <w:jc w:val="right"/>
            </w:pPr>
          </w:p>
        </w:tc>
        <w:tc>
          <w:tcPr>
            <w:tcW w:w="1094" w:type="dxa"/>
          </w:tcPr>
          <w:p w:rsidR="00920877" w:rsidRPr="00C17084" w:rsidRDefault="00920877" w:rsidP="001C0F3A">
            <w:pPr>
              <w:spacing w:line="240" w:lineRule="auto"/>
              <w:jc w:val="right"/>
            </w:pPr>
          </w:p>
        </w:tc>
        <w:tc>
          <w:tcPr>
            <w:tcW w:w="1174" w:type="dxa"/>
          </w:tcPr>
          <w:p w:rsidR="00920877" w:rsidRPr="00C17084" w:rsidRDefault="00920877" w:rsidP="001C0F3A">
            <w:pPr>
              <w:spacing w:line="240" w:lineRule="auto"/>
              <w:jc w:val="right"/>
            </w:pPr>
          </w:p>
        </w:tc>
        <w:tc>
          <w:tcPr>
            <w:tcW w:w="1089" w:type="dxa"/>
          </w:tcPr>
          <w:p w:rsidR="00920877" w:rsidRPr="00C17084" w:rsidRDefault="00920877" w:rsidP="001C0F3A">
            <w:pPr>
              <w:spacing w:line="240" w:lineRule="auto"/>
              <w:jc w:val="right"/>
            </w:pPr>
            <w:r w:rsidRPr="00C17084">
              <w:t>3.000</w:t>
            </w:r>
          </w:p>
        </w:tc>
        <w:tc>
          <w:tcPr>
            <w:tcW w:w="2223" w:type="dxa"/>
          </w:tcPr>
          <w:p w:rsidR="00920877" w:rsidRPr="00C17084" w:rsidRDefault="00920877" w:rsidP="001C0F3A">
            <w:pPr>
              <w:spacing w:line="240" w:lineRule="auto"/>
              <w:ind w:left="-3" w:firstLine="3"/>
            </w:pPr>
            <w:r w:rsidRPr="00C17084">
              <w:t>Pendapatan angkutan</w:t>
            </w:r>
          </w:p>
        </w:tc>
      </w:tr>
      <w:tr w:rsidR="001C0F3A" w:rsidRPr="00C17084" w:rsidTr="00353C3B">
        <w:trPr>
          <w:jc w:val="center"/>
        </w:trPr>
        <w:tc>
          <w:tcPr>
            <w:tcW w:w="559" w:type="dxa"/>
          </w:tcPr>
          <w:p w:rsidR="00920877" w:rsidRPr="00C17084" w:rsidRDefault="00920877" w:rsidP="007F7F60">
            <w:pPr>
              <w:spacing w:line="240" w:lineRule="auto"/>
              <w:jc w:val="center"/>
            </w:pPr>
            <w:r w:rsidRPr="00C17084">
              <w:t>7</w:t>
            </w:r>
          </w:p>
        </w:tc>
        <w:tc>
          <w:tcPr>
            <w:tcW w:w="1063" w:type="dxa"/>
          </w:tcPr>
          <w:p w:rsidR="00920877" w:rsidRPr="00C17084" w:rsidRDefault="00920877" w:rsidP="006B117D">
            <w:pPr>
              <w:spacing w:line="240" w:lineRule="auto"/>
              <w:jc w:val="right"/>
            </w:pPr>
            <w:r w:rsidRPr="00C17084">
              <w:t>-5</w:t>
            </w:r>
            <w:r w:rsidR="006B117D">
              <w:t>10</w:t>
            </w:r>
          </w:p>
        </w:tc>
        <w:tc>
          <w:tcPr>
            <w:tcW w:w="1211" w:type="dxa"/>
          </w:tcPr>
          <w:p w:rsidR="00920877" w:rsidRPr="00C17084" w:rsidRDefault="00920877" w:rsidP="001C0F3A">
            <w:pPr>
              <w:spacing w:line="240" w:lineRule="auto"/>
              <w:jc w:val="right"/>
            </w:pPr>
          </w:p>
        </w:tc>
        <w:tc>
          <w:tcPr>
            <w:tcW w:w="1094" w:type="dxa"/>
          </w:tcPr>
          <w:p w:rsidR="00920877" w:rsidRPr="00C17084" w:rsidRDefault="00920877" w:rsidP="001C0F3A">
            <w:pPr>
              <w:spacing w:line="240" w:lineRule="auto"/>
              <w:jc w:val="right"/>
            </w:pPr>
            <w:r w:rsidRPr="00C17084">
              <w:t>-500</w:t>
            </w:r>
          </w:p>
        </w:tc>
        <w:tc>
          <w:tcPr>
            <w:tcW w:w="1174" w:type="dxa"/>
          </w:tcPr>
          <w:p w:rsidR="00920877" w:rsidRPr="00C17084" w:rsidRDefault="00920877" w:rsidP="001C0F3A">
            <w:pPr>
              <w:spacing w:line="240" w:lineRule="auto"/>
              <w:jc w:val="right"/>
            </w:pPr>
          </w:p>
        </w:tc>
        <w:tc>
          <w:tcPr>
            <w:tcW w:w="1089" w:type="dxa"/>
          </w:tcPr>
          <w:p w:rsidR="00920877" w:rsidRPr="00C17084" w:rsidRDefault="00920877" w:rsidP="006B117D">
            <w:pPr>
              <w:spacing w:line="240" w:lineRule="auto"/>
              <w:jc w:val="right"/>
            </w:pPr>
            <w:r w:rsidRPr="00C17084">
              <w:t>-</w:t>
            </w:r>
            <w:r w:rsidR="006B117D">
              <w:t>10</w:t>
            </w:r>
          </w:p>
        </w:tc>
        <w:tc>
          <w:tcPr>
            <w:tcW w:w="2223" w:type="dxa"/>
          </w:tcPr>
          <w:p w:rsidR="00920877" w:rsidRPr="00C17084" w:rsidRDefault="00920877" w:rsidP="001C0F3A">
            <w:pPr>
              <w:spacing w:line="240" w:lineRule="auto"/>
              <w:ind w:left="-3" w:firstLine="3"/>
            </w:pPr>
            <w:r w:rsidRPr="00C17084">
              <w:t>Bunga</w:t>
            </w:r>
          </w:p>
        </w:tc>
      </w:tr>
      <w:tr w:rsidR="001C0F3A" w:rsidRPr="00C17084" w:rsidTr="00353C3B">
        <w:trPr>
          <w:jc w:val="center"/>
        </w:trPr>
        <w:tc>
          <w:tcPr>
            <w:tcW w:w="559" w:type="dxa"/>
          </w:tcPr>
          <w:p w:rsidR="00920877" w:rsidRPr="00C17084" w:rsidRDefault="00920877" w:rsidP="007F7F60">
            <w:pPr>
              <w:spacing w:line="240" w:lineRule="auto"/>
              <w:jc w:val="center"/>
            </w:pPr>
            <w:r w:rsidRPr="00C17084">
              <w:t>8</w:t>
            </w:r>
          </w:p>
        </w:tc>
        <w:tc>
          <w:tcPr>
            <w:tcW w:w="1063" w:type="dxa"/>
          </w:tcPr>
          <w:p w:rsidR="00920877" w:rsidRPr="00C17084" w:rsidRDefault="00920877" w:rsidP="001C0F3A">
            <w:pPr>
              <w:spacing w:line="240" w:lineRule="auto"/>
              <w:jc w:val="right"/>
            </w:pPr>
            <w:r w:rsidRPr="00C17084">
              <w:t>-300</w:t>
            </w:r>
          </w:p>
        </w:tc>
        <w:tc>
          <w:tcPr>
            <w:tcW w:w="1211" w:type="dxa"/>
          </w:tcPr>
          <w:p w:rsidR="00920877" w:rsidRPr="00C17084" w:rsidRDefault="00920877" w:rsidP="001C0F3A">
            <w:pPr>
              <w:spacing w:line="240" w:lineRule="auto"/>
              <w:jc w:val="right"/>
            </w:pPr>
          </w:p>
        </w:tc>
        <w:tc>
          <w:tcPr>
            <w:tcW w:w="1094" w:type="dxa"/>
          </w:tcPr>
          <w:p w:rsidR="00920877" w:rsidRPr="00C17084" w:rsidRDefault="00920877" w:rsidP="001C0F3A">
            <w:pPr>
              <w:spacing w:line="240" w:lineRule="auto"/>
              <w:jc w:val="right"/>
            </w:pPr>
          </w:p>
        </w:tc>
        <w:tc>
          <w:tcPr>
            <w:tcW w:w="1174" w:type="dxa"/>
          </w:tcPr>
          <w:p w:rsidR="00920877" w:rsidRPr="00C17084" w:rsidRDefault="00920877" w:rsidP="001C0F3A">
            <w:pPr>
              <w:spacing w:line="240" w:lineRule="auto"/>
              <w:jc w:val="right"/>
            </w:pPr>
          </w:p>
        </w:tc>
        <w:tc>
          <w:tcPr>
            <w:tcW w:w="1089" w:type="dxa"/>
          </w:tcPr>
          <w:p w:rsidR="00920877" w:rsidRPr="00C17084" w:rsidRDefault="00920877" w:rsidP="001C0F3A">
            <w:pPr>
              <w:spacing w:line="240" w:lineRule="auto"/>
              <w:jc w:val="right"/>
            </w:pPr>
            <w:r w:rsidRPr="00C17084">
              <w:t>-300</w:t>
            </w:r>
          </w:p>
        </w:tc>
        <w:tc>
          <w:tcPr>
            <w:tcW w:w="2223" w:type="dxa"/>
          </w:tcPr>
          <w:p w:rsidR="00920877" w:rsidRPr="00C17084" w:rsidRDefault="00920877" w:rsidP="001C0F3A">
            <w:pPr>
              <w:spacing w:line="240" w:lineRule="auto"/>
              <w:ind w:left="-3" w:firstLine="3"/>
            </w:pPr>
            <w:r w:rsidRPr="00C17084">
              <w:t>Prive</w:t>
            </w:r>
          </w:p>
        </w:tc>
      </w:tr>
    </w:tbl>
    <w:p w:rsidR="00920877" w:rsidRDefault="00920877" w:rsidP="00920877">
      <w:pPr>
        <w:spacing w:line="240" w:lineRule="auto"/>
        <w:rPr>
          <w:rFonts w:asciiTheme="majorHAnsi" w:hAnsiTheme="majorHAnsi" w:cs="Times New Roman"/>
          <w:b/>
          <w:sz w:val="24"/>
          <w:szCs w:val="24"/>
        </w:rPr>
      </w:pPr>
    </w:p>
    <w:p w:rsidR="00920877" w:rsidRPr="001062A9" w:rsidRDefault="00920877" w:rsidP="00920877">
      <w:pPr>
        <w:rPr>
          <w:b/>
        </w:rPr>
      </w:pPr>
      <w:r w:rsidRPr="001062A9">
        <w:rPr>
          <w:b/>
        </w:rPr>
        <w:t>Diminta :</w:t>
      </w:r>
    </w:p>
    <w:p w:rsidR="00920877" w:rsidRPr="001062A9" w:rsidRDefault="00920877" w:rsidP="006B4F39">
      <w:pPr>
        <w:pStyle w:val="ListParagraph"/>
        <w:numPr>
          <w:ilvl w:val="0"/>
          <w:numId w:val="3"/>
        </w:numPr>
        <w:spacing w:line="240" w:lineRule="auto"/>
        <w:ind w:left="360"/>
        <w:rPr>
          <w:lang w:val="id-ID"/>
        </w:rPr>
      </w:pPr>
      <w:r w:rsidRPr="001062A9">
        <w:rPr>
          <w:lang w:val="id-ID"/>
        </w:rPr>
        <w:t>Buat transaksi untuk tiap catatan akuntansi usaha angkutan Tn. Zaky selama bulan Desember 2016.</w:t>
      </w:r>
    </w:p>
    <w:p w:rsidR="00920877" w:rsidRPr="001062A9" w:rsidRDefault="00920877" w:rsidP="006B4F39">
      <w:pPr>
        <w:pStyle w:val="ListParagraph"/>
        <w:numPr>
          <w:ilvl w:val="0"/>
          <w:numId w:val="3"/>
        </w:numPr>
        <w:spacing w:line="240" w:lineRule="auto"/>
        <w:ind w:left="360"/>
        <w:rPr>
          <w:lang w:val="id-ID"/>
        </w:rPr>
      </w:pPr>
      <w:r w:rsidRPr="001062A9">
        <w:rPr>
          <w:lang w:val="id-ID"/>
        </w:rPr>
        <w:t>Buat laporan laba rugi, laporan perubahan modal, dan neraca usaha angkutan Tn. Zaky</w:t>
      </w:r>
    </w:p>
    <w:p w:rsidR="00920877" w:rsidRPr="00916F48" w:rsidRDefault="00920877" w:rsidP="00916F48">
      <w:pPr>
        <w:pStyle w:val="Heading2"/>
      </w:pPr>
      <w:bookmarkStart w:id="2" w:name="_Toc4427994"/>
      <w:r w:rsidRPr="00916F48">
        <w:rPr>
          <w:rStyle w:val="Heading4Char"/>
          <w:b/>
          <w:bCs/>
          <w:i w:val="0"/>
          <w:iCs w:val="0"/>
        </w:rPr>
        <w:t xml:space="preserve">KASUS 4. KAP. </w:t>
      </w:r>
      <w:r w:rsidRPr="00916F48">
        <w:t>WAHYU</w:t>
      </w:r>
      <w:bookmarkEnd w:id="2"/>
      <w:r w:rsidRPr="00916F48">
        <w:t xml:space="preserve"> </w:t>
      </w:r>
    </w:p>
    <w:p w:rsidR="00920877" w:rsidRPr="00920877" w:rsidRDefault="00920877" w:rsidP="00353C3B">
      <w:pPr>
        <w:spacing w:line="360" w:lineRule="auto"/>
        <w:ind w:left="0" w:firstLine="0"/>
      </w:pPr>
      <w:r w:rsidRPr="00353C3B">
        <w:rPr>
          <w:rStyle w:val="Heading4Char"/>
          <w:b w:val="0"/>
          <w:color w:val="auto"/>
          <w:szCs w:val="24"/>
        </w:rPr>
        <w:t>KAP</w:t>
      </w:r>
      <w:r w:rsidRPr="00920877">
        <w:rPr>
          <w:rStyle w:val="Heading4Char"/>
          <w:color w:val="auto"/>
          <w:szCs w:val="24"/>
        </w:rPr>
        <w:t>.</w:t>
      </w:r>
      <w:r w:rsidRPr="00920877">
        <w:t xml:space="preserve"> Wahyu membuka kantor akuntan pada tanggal 1 Desember 2021. Selama bulan tersebut terjadi transaksi sebagai berikut:</w:t>
      </w:r>
    </w:p>
    <w:tbl>
      <w:tblPr>
        <w:tblStyle w:val="TableGrid"/>
        <w:tblW w:w="85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4"/>
        <w:gridCol w:w="7591"/>
      </w:tblGrid>
      <w:tr w:rsidR="00920877" w:rsidRPr="004613CF" w:rsidTr="003E1144">
        <w:tc>
          <w:tcPr>
            <w:tcW w:w="914" w:type="dxa"/>
          </w:tcPr>
          <w:p w:rsidR="00920877" w:rsidRPr="004613CF" w:rsidRDefault="00920877" w:rsidP="007F7F60">
            <w:pPr>
              <w:rPr>
                <w:b/>
              </w:rPr>
            </w:pPr>
            <w:r w:rsidRPr="004613CF">
              <w:t>Des.01</w:t>
            </w:r>
          </w:p>
        </w:tc>
        <w:tc>
          <w:tcPr>
            <w:tcW w:w="7591" w:type="dxa"/>
          </w:tcPr>
          <w:p w:rsidR="00920877" w:rsidRPr="004613CF" w:rsidRDefault="00920877" w:rsidP="00353C3B">
            <w:pPr>
              <w:ind w:left="0" w:firstLine="0"/>
              <w:rPr>
                <w:b/>
              </w:rPr>
            </w:pPr>
            <w:r w:rsidRPr="004613CF">
              <w:t>Diinvestasikan uang pribadi ke kas perusahaan Rp. 50.000.000</w:t>
            </w:r>
          </w:p>
        </w:tc>
      </w:tr>
      <w:tr w:rsidR="00920877" w:rsidRPr="004613CF" w:rsidTr="003E1144">
        <w:tc>
          <w:tcPr>
            <w:tcW w:w="914" w:type="dxa"/>
          </w:tcPr>
          <w:p w:rsidR="00920877" w:rsidRPr="004613CF" w:rsidRDefault="00920877" w:rsidP="007F7F60">
            <w:pPr>
              <w:rPr>
                <w:b/>
              </w:rPr>
            </w:pPr>
            <w:r w:rsidRPr="004613CF">
              <w:t>Des.03</w:t>
            </w:r>
          </w:p>
        </w:tc>
        <w:tc>
          <w:tcPr>
            <w:tcW w:w="7591" w:type="dxa"/>
          </w:tcPr>
          <w:p w:rsidR="00920877" w:rsidRPr="004613CF" w:rsidRDefault="00920877" w:rsidP="00353C3B">
            <w:pPr>
              <w:ind w:left="0" w:firstLine="0"/>
            </w:pPr>
            <w:r w:rsidRPr="004613CF">
              <w:t>Dibeli inventaris kantor (meja dan lain-lain) Rp. 5.000.000 secara kredit</w:t>
            </w:r>
          </w:p>
        </w:tc>
      </w:tr>
      <w:tr w:rsidR="00920877" w:rsidRPr="004613CF" w:rsidTr="003E1144">
        <w:tc>
          <w:tcPr>
            <w:tcW w:w="914" w:type="dxa"/>
          </w:tcPr>
          <w:p w:rsidR="00920877" w:rsidRPr="004613CF" w:rsidRDefault="00920877" w:rsidP="007F7F60">
            <w:pPr>
              <w:rPr>
                <w:b/>
              </w:rPr>
            </w:pPr>
            <w:r w:rsidRPr="004613CF">
              <w:t>Des.05</w:t>
            </w:r>
          </w:p>
        </w:tc>
        <w:tc>
          <w:tcPr>
            <w:tcW w:w="7591" w:type="dxa"/>
          </w:tcPr>
          <w:p w:rsidR="00920877" w:rsidRPr="004613CF" w:rsidRDefault="00920877" w:rsidP="00353C3B">
            <w:pPr>
              <w:ind w:left="0" w:firstLine="0"/>
            </w:pPr>
            <w:r w:rsidRPr="004613CF">
              <w:t>Dibeli perlengkapan kantor (kertas dan lain-lain) perkas/tunai Rp. 500.000</w:t>
            </w:r>
          </w:p>
        </w:tc>
      </w:tr>
      <w:tr w:rsidR="00920877" w:rsidRPr="004613CF" w:rsidTr="003E1144">
        <w:tc>
          <w:tcPr>
            <w:tcW w:w="914" w:type="dxa"/>
          </w:tcPr>
          <w:p w:rsidR="00920877" w:rsidRPr="004613CF" w:rsidRDefault="00920877" w:rsidP="007F7F60">
            <w:pPr>
              <w:rPr>
                <w:b/>
              </w:rPr>
            </w:pPr>
            <w:r w:rsidRPr="004613CF">
              <w:t>Des.06</w:t>
            </w:r>
          </w:p>
        </w:tc>
        <w:tc>
          <w:tcPr>
            <w:tcW w:w="7591" w:type="dxa"/>
          </w:tcPr>
          <w:p w:rsidR="00920877" w:rsidRPr="004613CF" w:rsidRDefault="00920877" w:rsidP="00353C3B">
            <w:pPr>
              <w:ind w:left="0" w:firstLine="0"/>
            </w:pPr>
            <w:r w:rsidRPr="004613CF">
              <w:t>Dibayar sewa gedung kantor sebesar Rp. 1.500.000 untuk satu bulan ini</w:t>
            </w:r>
          </w:p>
        </w:tc>
      </w:tr>
      <w:tr w:rsidR="00920877" w:rsidRPr="004613CF" w:rsidTr="003E1144">
        <w:tc>
          <w:tcPr>
            <w:tcW w:w="914" w:type="dxa"/>
          </w:tcPr>
          <w:p w:rsidR="00920877" w:rsidRPr="004613CF" w:rsidRDefault="00920877" w:rsidP="007F7F60">
            <w:pPr>
              <w:rPr>
                <w:b/>
              </w:rPr>
            </w:pPr>
            <w:r w:rsidRPr="004613CF">
              <w:t>Des.08</w:t>
            </w:r>
          </w:p>
        </w:tc>
        <w:tc>
          <w:tcPr>
            <w:tcW w:w="7591" w:type="dxa"/>
          </w:tcPr>
          <w:p w:rsidR="00920877" w:rsidRPr="004613CF" w:rsidRDefault="00920877" w:rsidP="00353C3B">
            <w:pPr>
              <w:ind w:left="0" w:firstLine="0"/>
            </w:pPr>
            <w:r w:rsidRPr="004613CF">
              <w:t>Diterima perkas dari langganan atas jasa pemeriksaan Rp. 5.000.000</w:t>
            </w:r>
          </w:p>
        </w:tc>
      </w:tr>
      <w:tr w:rsidR="00920877" w:rsidRPr="004613CF" w:rsidTr="003E1144">
        <w:tc>
          <w:tcPr>
            <w:tcW w:w="914" w:type="dxa"/>
          </w:tcPr>
          <w:p w:rsidR="00920877" w:rsidRPr="004613CF" w:rsidRDefault="00920877" w:rsidP="007F7F60">
            <w:pPr>
              <w:rPr>
                <w:b/>
              </w:rPr>
            </w:pPr>
            <w:r w:rsidRPr="004613CF">
              <w:t>Des.10</w:t>
            </w:r>
          </w:p>
        </w:tc>
        <w:tc>
          <w:tcPr>
            <w:tcW w:w="7591" w:type="dxa"/>
          </w:tcPr>
          <w:p w:rsidR="00920877" w:rsidRPr="004613CF" w:rsidRDefault="00920877" w:rsidP="00353C3B">
            <w:pPr>
              <w:ind w:left="0" w:firstLine="0"/>
            </w:pPr>
            <w:r w:rsidRPr="004613CF">
              <w:t>Dibayar kepada kreditur utang atas pembelian inventaris per 3 desember sebesar Rp. 3.000.000</w:t>
            </w:r>
          </w:p>
        </w:tc>
      </w:tr>
      <w:tr w:rsidR="00920877" w:rsidRPr="004613CF" w:rsidTr="003E1144">
        <w:tc>
          <w:tcPr>
            <w:tcW w:w="914" w:type="dxa"/>
          </w:tcPr>
          <w:p w:rsidR="00920877" w:rsidRPr="004613CF" w:rsidRDefault="00920877" w:rsidP="007F7F60">
            <w:pPr>
              <w:rPr>
                <w:b/>
              </w:rPr>
            </w:pPr>
            <w:r w:rsidRPr="004613CF">
              <w:t>Des.12</w:t>
            </w:r>
          </w:p>
        </w:tc>
        <w:tc>
          <w:tcPr>
            <w:tcW w:w="7591" w:type="dxa"/>
          </w:tcPr>
          <w:p w:rsidR="00920877" w:rsidRPr="004613CF" w:rsidRDefault="00920877" w:rsidP="00353C3B">
            <w:pPr>
              <w:ind w:left="0" w:firstLine="0"/>
            </w:pPr>
            <w:r w:rsidRPr="004613CF">
              <w:t>Diterima proyek auditing dari langganan dengan biaya Rp. 7.500.000 pembayaran dilakukan dua kali</w:t>
            </w:r>
          </w:p>
        </w:tc>
      </w:tr>
      <w:tr w:rsidR="00920877" w:rsidRPr="004613CF" w:rsidTr="003E1144">
        <w:tc>
          <w:tcPr>
            <w:tcW w:w="914" w:type="dxa"/>
          </w:tcPr>
          <w:p w:rsidR="00920877" w:rsidRPr="004613CF" w:rsidRDefault="00920877" w:rsidP="007F7F60">
            <w:pPr>
              <w:rPr>
                <w:b/>
              </w:rPr>
            </w:pPr>
            <w:r w:rsidRPr="004613CF">
              <w:t>Des.15</w:t>
            </w:r>
          </w:p>
        </w:tc>
        <w:tc>
          <w:tcPr>
            <w:tcW w:w="7591" w:type="dxa"/>
          </w:tcPr>
          <w:p w:rsidR="00920877" w:rsidRPr="004613CF" w:rsidRDefault="00920877" w:rsidP="00353C3B">
            <w:pPr>
              <w:ind w:left="0" w:firstLine="0"/>
            </w:pPr>
            <w:r w:rsidRPr="004613CF">
              <w:t>Dibayar biaya listrik untuk bulan ini Rp. 250.000</w:t>
            </w:r>
          </w:p>
        </w:tc>
      </w:tr>
      <w:tr w:rsidR="00920877" w:rsidRPr="004613CF" w:rsidTr="003E1144">
        <w:tc>
          <w:tcPr>
            <w:tcW w:w="914" w:type="dxa"/>
          </w:tcPr>
          <w:p w:rsidR="00920877" w:rsidRPr="004613CF" w:rsidRDefault="00920877" w:rsidP="007F7F60">
            <w:pPr>
              <w:rPr>
                <w:b/>
              </w:rPr>
            </w:pPr>
            <w:r w:rsidRPr="004613CF">
              <w:t>Des.18</w:t>
            </w:r>
          </w:p>
        </w:tc>
        <w:tc>
          <w:tcPr>
            <w:tcW w:w="7591" w:type="dxa"/>
          </w:tcPr>
          <w:p w:rsidR="00920877" w:rsidRPr="004613CF" w:rsidRDefault="00920877" w:rsidP="00353C3B">
            <w:pPr>
              <w:ind w:left="0" w:firstLine="0"/>
            </w:pPr>
            <w:r w:rsidRPr="004613CF">
              <w:t>Diambil uang perusahaan oleh pemilik untuk keperluan pribadi Rp. 500.000</w:t>
            </w:r>
          </w:p>
        </w:tc>
      </w:tr>
      <w:tr w:rsidR="00920877" w:rsidRPr="004613CF" w:rsidTr="003E1144">
        <w:tc>
          <w:tcPr>
            <w:tcW w:w="914" w:type="dxa"/>
          </w:tcPr>
          <w:p w:rsidR="00920877" w:rsidRPr="004613CF" w:rsidRDefault="00920877" w:rsidP="007F7F60">
            <w:pPr>
              <w:rPr>
                <w:b/>
              </w:rPr>
            </w:pPr>
            <w:r w:rsidRPr="004613CF">
              <w:t>Des.19</w:t>
            </w:r>
          </w:p>
        </w:tc>
        <w:tc>
          <w:tcPr>
            <w:tcW w:w="7591" w:type="dxa"/>
          </w:tcPr>
          <w:p w:rsidR="00920877" w:rsidRPr="004613CF" w:rsidRDefault="00920877" w:rsidP="00353C3B">
            <w:pPr>
              <w:ind w:left="0" w:firstLine="0"/>
            </w:pPr>
            <w:r w:rsidRPr="004613CF">
              <w:t>Dibeli peralatan secara kredit dari toko Bagus sebesar Rp. 3.500.000</w:t>
            </w:r>
          </w:p>
        </w:tc>
      </w:tr>
      <w:tr w:rsidR="00920877" w:rsidRPr="004613CF" w:rsidTr="003E1144">
        <w:tc>
          <w:tcPr>
            <w:tcW w:w="914" w:type="dxa"/>
          </w:tcPr>
          <w:p w:rsidR="00920877" w:rsidRPr="004613CF" w:rsidRDefault="00920877" w:rsidP="007F7F60">
            <w:pPr>
              <w:rPr>
                <w:b/>
              </w:rPr>
            </w:pPr>
            <w:r w:rsidRPr="004613CF">
              <w:t>Des.20</w:t>
            </w:r>
          </w:p>
        </w:tc>
        <w:tc>
          <w:tcPr>
            <w:tcW w:w="7591" w:type="dxa"/>
          </w:tcPr>
          <w:p w:rsidR="00920877" w:rsidRPr="004613CF" w:rsidRDefault="00920877" w:rsidP="00353C3B">
            <w:pPr>
              <w:ind w:left="0" w:firstLine="0"/>
            </w:pPr>
            <w:r w:rsidRPr="004613CF">
              <w:t>Diterima dari debetur uang perkas Rp. 3.750.000 (tertanggal 12 Desember</w:t>
            </w:r>
          </w:p>
        </w:tc>
      </w:tr>
      <w:tr w:rsidR="00920877" w:rsidRPr="004613CF" w:rsidTr="003E1144">
        <w:tc>
          <w:tcPr>
            <w:tcW w:w="914" w:type="dxa"/>
          </w:tcPr>
          <w:p w:rsidR="00920877" w:rsidRPr="004613CF" w:rsidRDefault="00920877" w:rsidP="007F7F60">
            <w:pPr>
              <w:rPr>
                <w:b/>
              </w:rPr>
            </w:pPr>
            <w:r w:rsidRPr="004613CF">
              <w:t>Des.25</w:t>
            </w:r>
          </w:p>
        </w:tc>
        <w:tc>
          <w:tcPr>
            <w:tcW w:w="7591" w:type="dxa"/>
          </w:tcPr>
          <w:p w:rsidR="00920877" w:rsidRPr="004613CF" w:rsidRDefault="00920877" w:rsidP="00353C3B">
            <w:pPr>
              <w:ind w:left="0" w:firstLine="0"/>
            </w:pPr>
            <w:r w:rsidRPr="004613CF">
              <w:t>Dibayar gaji karyawan bulan Desember sebesar Rp. 2.500.000</w:t>
            </w:r>
          </w:p>
        </w:tc>
      </w:tr>
      <w:tr w:rsidR="00920877" w:rsidRPr="004613CF" w:rsidTr="003E1144">
        <w:tc>
          <w:tcPr>
            <w:tcW w:w="914" w:type="dxa"/>
          </w:tcPr>
          <w:p w:rsidR="00920877" w:rsidRPr="004613CF" w:rsidRDefault="00920877" w:rsidP="007F7F60">
            <w:pPr>
              <w:rPr>
                <w:b/>
              </w:rPr>
            </w:pPr>
            <w:r w:rsidRPr="004613CF">
              <w:t>Des.28</w:t>
            </w:r>
          </w:p>
        </w:tc>
        <w:tc>
          <w:tcPr>
            <w:tcW w:w="7591" w:type="dxa"/>
          </w:tcPr>
          <w:p w:rsidR="00920877" w:rsidRPr="004613CF" w:rsidRDefault="00920877" w:rsidP="00353C3B">
            <w:pPr>
              <w:ind w:left="0" w:firstLine="0"/>
            </w:pPr>
            <w:r w:rsidRPr="004613CF">
              <w:t>Dibeli tambahan perlengkapan kantor sebesar Rp. 500.000</w:t>
            </w:r>
          </w:p>
        </w:tc>
      </w:tr>
      <w:tr w:rsidR="00920877" w:rsidRPr="004613CF" w:rsidTr="003E1144">
        <w:tc>
          <w:tcPr>
            <w:tcW w:w="914" w:type="dxa"/>
          </w:tcPr>
          <w:p w:rsidR="00920877" w:rsidRPr="004613CF" w:rsidRDefault="00920877" w:rsidP="007F7F60">
            <w:pPr>
              <w:rPr>
                <w:b/>
              </w:rPr>
            </w:pPr>
            <w:r w:rsidRPr="004613CF">
              <w:t>Des.30</w:t>
            </w:r>
          </w:p>
        </w:tc>
        <w:tc>
          <w:tcPr>
            <w:tcW w:w="7591" w:type="dxa"/>
          </w:tcPr>
          <w:p w:rsidR="00920877" w:rsidRPr="004613CF" w:rsidRDefault="00920877" w:rsidP="00353C3B">
            <w:pPr>
              <w:ind w:left="0" w:firstLine="0"/>
            </w:pPr>
            <w:r w:rsidRPr="004613CF">
              <w:t>Perlengkapan kantor yang terpakai sebesar Rp. 550.000</w:t>
            </w:r>
          </w:p>
        </w:tc>
      </w:tr>
      <w:tr w:rsidR="00920877" w:rsidRPr="004613CF" w:rsidTr="003E1144">
        <w:tc>
          <w:tcPr>
            <w:tcW w:w="914" w:type="dxa"/>
          </w:tcPr>
          <w:p w:rsidR="00920877" w:rsidRPr="004613CF" w:rsidRDefault="00920877" w:rsidP="007F7F60">
            <w:pPr>
              <w:rPr>
                <w:b/>
              </w:rPr>
            </w:pPr>
            <w:r w:rsidRPr="004613CF">
              <w:t>Des.30</w:t>
            </w:r>
          </w:p>
        </w:tc>
        <w:tc>
          <w:tcPr>
            <w:tcW w:w="7591" w:type="dxa"/>
          </w:tcPr>
          <w:p w:rsidR="00920877" w:rsidRPr="004613CF" w:rsidRDefault="003E1144" w:rsidP="00353C3B">
            <w:pPr>
              <w:ind w:left="0" w:firstLine="0"/>
            </w:pPr>
            <w:r>
              <w:t>Iventaris (</w:t>
            </w:r>
            <w:r w:rsidR="00920877" w:rsidRPr="004613CF">
              <w:t>Peralatan kantor</w:t>
            </w:r>
            <w:r>
              <w:t>)</w:t>
            </w:r>
            <w:r w:rsidR="00920877" w:rsidRPr="004613CF">
              <w:t xml:space="preserve"> yang disusutkan sebesar Rp. 250.000</w:t>
            </w:r>
          </w:p>
        </w:tc>
      </w:tr>
    </w:tbl>
    <w:p w:rsidR="00920877" w:rsidRPr="00C17084" w:rsidRDefault="00920877" w:rsidP="00920877">
      <w:pPr>
        <w:spacing w:line="240" w:lineRule="auto"/>
        <w:ind w:left="360"/>
        <w:contextualSpacing/>
        <w:rPr>
          <w:rFonts w:asciiTheme="majorHAnsi" w:hAnsiTheme="majorHAnsi" w:cs="Times New Roman"/>
          <w:sz w:val="24"/>
          <w:szCs w:val="24"/>
        </w:rPr>
      </w:pPr>
    </w:p>
    <w:p w:rsidR="00920877" w:rsidRPr="00D41F08" w:rsidRDefault="00920877" w:rsidP="00920877">
      <w:r w:rsidRPr="00D41F08">
        <w:t>Diminta :</w:t>
      </w:r>
    </w:p>
    <w:p w:rsidR="00920877" w:rsidRPr="00C17084" w:rsidRDefault="00920877" w:rsidP="006B4F39">
      <w:pPr>
        <w:pStyle w:val="ListBullet"/>
        <w:spacing w:line="240" w:lineRule="auto"/>
      </w:pPr>
      <w:r w:rsidRPr="00C17084">
        <w:t>Catatlah transaksi-transaksi diatas dalam persamaan dasar akuntansi dengan menggunakan nama akun sebagai berikut:</w:t>
      </w:r>
    </w:p>
    <w:p w:rsidR="00920877" w:rsidRPr="00C17084" w:rsidRDefault="00920877" w:rsidP="006B4F39">
      <w:pPr>
        <w:pStyle w:val="ListBullet"/>
        <w:numPr>
          <w:ilvl w:val="0"/>
          <w:numId w:val="0"/>
        </w:numPr>
        <w:spacing w:line="240" w:lineRule="auto"/>
        <w:ind w:left="360"/>
        <w:rPr>
          <w:i/>
        </w:rPr>
      </w:pPr>
      <w:r w:rsidRPr="00C17084">
        <w:rPr>
          <w:i/>
        </w:rPr>
        <w:t>Aset : Cash, notes receivable, supplies, equipment, (Acc.Depr. Equipment)</w:t>
      </w:r>
    </w:p>
    <w:p w:rsidR="00920877" w:rsidRPr="00C17084" w:rsidRDefault="00920877" w:rsidP="006B4F39">
      <w:pPr>
        <w:pStyle w:val="ListBullet"/>
        <w:numPr>
          <w:ilvl w:val="0"/>
          <w:numId w:val="0"/>
        </w:numPr>
        <w:spacing w:line="240" w:lineRule="auto"/>
        <w:ind w:left="360"/>
        <w:rPr>
          <w:i/>
        </w:rPr>
      </w:pPr>
      <w:r w:rsidRPr="00C17084">
        <w:rPr>
          <w:i/>
        </w:rPr>
        <w:t>Liabilities: Account payable, notes payable</w:t>
      </w:r>
    </w:p>
    <w:p w:rsidR="00920877" w:rsidRDefault="00920877" w:rsidP="006B4F39">
      <w:pPr>
        <w:pStyle w:val="ListBullet"/>
        <w:numPr>
          <w:ilvl w:val="0"/>
          <w:numId w:val="0"/>
        </w:numPr>
        <w:spacing w:line="240" w:lineRule="auto"/>
        <w:ind w:left="360"/>
        <w:rPr>
          <w:i/>
        </w:rPr>
      </w:pPr>
      <w:r w:rsidRPr="00C17084">
        <w:rPr>
          <w:i/>
        </w:rPr>
        <w:t>Ekuitas : Mr.Wahyu, Capital</w:t>
      </w:r>
    </w:p>
    <w:p w:rsidR="006B4F39" w:rsidRPr="00C17084" w:rsidRDefault="006B4F39" w:rsidP="006B4F39">
      <w:pPr>
        <w:pStyle w:val="ListBullet"/>
        <w:numPr>
          <w:ilvl w:val="0"/>
          <w:numId w:val="0"/>
        </w:numPr>
        <w:spacing w:line="240" w:lineRule="auto"/>
        <w:ind w:left="360"/>
        <w:rPr>
          <w:i/>
        </w:rPr>
      </w:pPr>
    </w:p>
    <w:p w:rsidR="00920877" w:rsidRPr="006B4F39" w:rsidRDefault="00920877" w:rsidP="006B4F39">
      <w:pPr>
        <w:pStyle w:val="ListParagraph"/>
        <w:numPr>
          <w:ilvl w:val="0"/>
          <w:numId w:val="9"/>
        </w:numPr>
        <w:ind w:left="360"/>
      </w:pPr>
      <w:r w:rsidRPr="006B4F39">
        <w:t>Susunlah Financial  statement yang terdiri:</w:t>
      </w:r>
    </w:p>
    <w:p w:rsidR="00920877" w:rsidRPr="004613CF" w:rsidRDefault="00920877" w:rsidP="006B4F39">
      <w:pPr>
        <w:pStyle w:val="ListParagraph"/>
        <w:numPr>
          <w:ilvl w:val="0"/>
          <w:numId w:val="4"/>
        </w:numPr>
        <w:spacing w:line="240" w:lineRule="auto"/>
        <w:rPr>
          <w:lang w:val="id-ID"/>
        </w:rPr>
      </w:pPr>
      <w:r w:rsidRPr="004613CF">
        <w:rPr>
          <w:i/>
          <w:lang w:val="id-ID"/>
        </w:rPr>
        <w:t>Income statement</w:t>
      </w:r>
      <w:r w:rsidRPr="004613CF">
        <w:rPr>
          <w:lang w:val="id-ID"/>
        </w:rPr>
        <w:t xml:space="preserve"> per 31 Desember 2010</w:t>
      </w:r>
    </w:p>
    <w:p w:rsidR="00920877" w:rsidRPr="004613CF" w:rsidRDefault="00920877" w:rsidP="006B4F39">
      <w:pPr>
        <w:pStyle w:val="ListParagraph"/>
        <w:numPr>
          <w:ilvl w:val="0"/>
          <w:numId w:val="4"/>
        </w:numPr>
        <w:spacing w:line="240" w:lineRule="auto"/>
        <w:rPr>
          <w:lang w:val="id-ID"/>
        </w:rPr>
      </w:pPr>
      <w:r w:rsidRPr="004613CF">
        <w:rPr>
          <w:i/>
          <w:lang w:val="id-ID"/>
        </w:rPr>
        <w:t>Capital statement</w:t>
      </w:r>
      <w:r w:rsidRPr="004613CF">
        <w:rPr>
          <w:lang w:val="id-ID"/>
        </w:rPr>
        <w:t xml:space="preserve"> per 31 Desember 2010</w:t>
      </w:r>
    </w:p>
    <w:p w:rsidR="00920877" w:rsidRPr="004613CF" w:rsidRDefault="00920877" w:rsidP="006B4F39">
      <w:pPr>
        <w:pStyle w:val="ListParagraph"/>
        <w:numPr>
          <w:ilvl w:val="0"/>
          <w:numId w:val="4"/>
        </w:numPr>
        <w:spacing w:line="240" w:lineRule="auto"/>
        <w:rPr>
          <w:lang w:val="id-ID"/>
        </w:rPr>
      </w:pPr>
      <w:r w:rsidRPr="004613CF">
        <w:rPr>
          <w:i/>
          <w:lang w:val="id-ID"/>
        </w:rPr>
        <w:t>Balance sheet</w:t>
      </w:r>
      <w:r w:rsidRPr="004613CF">
        <w:rPr>
          <w:lang w:val="id-ID"/>
        </w:rPr>
        <w:t xml:space="preserve"> per 31 Desember 2010</w:t>
      </w:r>
    </w:p>
    <w:p w:rsidR="00920877" w:rsidRPr="004613CF" w:rsidRDefault="00920877" w:rsidP="006B4F39">
      <w:pPr>
        <w:pStyle w:val="ListParagraph"/>
        <w:numPr>
          <w:ilvl w:val="0"/>
          <w:numId w:val="4"/>
        </w:numPr>
        <w:spacing w:line="240" w:lineRule="auto"/>
        <w:rPr>
          <w:lang w:val="id-ID"/>
        </w:rPr>
      </w:pPr>
      <w:r w:rsidRPr="004613CF">
        <w:rPr>
          <w:i/>
          <w:lang w:val="id-ID"/>
        </w:rPr>
        <w:t>Cash flow statement</w:t>
      </w:r>
      <w:r w:rsidRPr="004613CF">
        <w:rPr>
          <w:lang w:val="id-ID"/>
        </w:rPr>
        <w:t xml:space="preserve"> per 31 Desember 2010</w:t>
      </w:r>
    </w:p>
    <w:p w:rsidR="00920877" w:rsidRPr="004613CF" w:rsidRDefault="00916F48" w:rsidP="00916F48">
      <w:pPr>
        <w:pStyle w:val="Heading2"/>
      </w:pPr>
      <w:bookmarkStart w:id="3" w:name="_Toc4427995"/>
      <w:r>
        <w:t xml:space="preserve">KASUS 5. </w:t>
      </w:r>
      <w:r w:rsidR="00920877">
        <w:t xml:space="preserve">PERUSAHAAN JASA </w:t>
      </w:r>
      <w:r w:rsidR="0008078C">
        <w:t>TN</w:t>
      </w:r>
      <w:r w:rsidR="00920877" w:rsidRPr="004613CF">
        <w:t>. PANGESTU</w:t>
      </w:r>
      <w:bookmarkEnd w:id="3"/>
      <w:r w:rsidR="00920877" w:rsidRPr="004613CF">
        <w:t xml:space="preserve"> </w:t>
      </w:r>
    </w:p>
    <w:p w:rsidR="00920877" w:rsidRPr="001C0F3A" w:rsidRDefault="00920877" w:rsidP="003E38F8">
      <w:pPr>
        <w:spacing w:line="240" w:lineRule="auto"/>
        <w:ind w:left="0" w:firstLine="0"/>
        <w:jc w:val="both"/>
      </w:pPr>
      <w:r w:rsidRPr="001C0F3A">
        <w:t>Tn. Pangestu tanggal 1 Pebruari 2010 membuka usaha dalam bidang jasa “Perantara Dagang” selama bulan pebruari 2010 terjadi transaksi sebagai berikut: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5"/>
        <w:gridCol w:w="7440"/>
      </w:tblGrid>
      <w:tr w:rsidR="00920877" w:rsidRPr="003E1144" w:rsidTr="003E1144">
        <w:tc>
          <w:tcPr>
            <w:tcW w:w="1065" w:type="dxa"/>
          </w:tcPr>
          <w:p w:rsidR="00920877" w:rsidRPr="003E1144" w:rsidRDefault="00920877" w:rsidP="007F7F60">
            <w:pPr>
              <w:rPr>
                <w:b/>
              </w:rPr>
            </w:pPr>
            <w:r w:rsidRPr="003E1144">
              <w:t>Feb.01</w:t>
            </w:r>
          </w:p>
        </w:tc>
        <w:tc>
          <w:tcPr>
            <w:tcW w:w="7440" w:type="dxa"/>
          </w:tcPr>
          <w:p w:rsidR="00920877" w:rsidRPr="003E1144" w:rsidRDefault="00920877" w:rsidP="00353C3B">
            <w:pPr>
              <w:ind w:left="0" w:firstLine="0"/>
              <w:rPr>
                <w:b/>
              </w:rPr>
            </w:pPr>
            <w:r w:rsidRPr="003E1144">
              <w:t>Tn. Pangestu menanamkan uang tunainya untuk ekuitas usaha Rp. 80.000.000</w:t>
            </w:r>
          </w:p>
        </w:tc>
      </w:tr>
      <w:tr w:rsidR="00920877" w:rsidRPr="003E1144" w:rsidTr="003E1144">
        <w:tc>
          <w:tcPr>
            <w:tcW w:w="1065" w:type="dxa"/>
          </w:tcPr>
          <w:p w:rsidR="00920877" w:rsidRPr="003E1144" w:rsidRDefault="00920877" w:rsidP="007F7F60">
            <w:pPr>
              <w:rPr>
                <w:b/>
              </w:rPr>
            </w:pPr>
            <w:r w:rsidRPr="003E1144">
              <w:t>Feb.03</w:t>
            </w:r>
          </w:p>
        </w:tc>
        <w:tc>
          <w:tcPr>
            <w:tcW w:w="7440" w:type="dxa"/>
          </w:tcPr>
          <w:p w:rsidR="00920877" w:rsidRPr="003E1144" w:rsidRDefault="00920877" w:rsidP="00353C3B">
            <w:pPr>
              <w:ind w:left="0" w:firstLine="0"/>
            </w:pPr>
            <w:r w:rsidRPr="003E1144">
              <w:t>Dibeli peralatan kantor dengan harga Rp. 25.000.000 yang dibayar dengan uang tunai Rp. 17.000.000 sedangkan sisanya dibayar kemudian</w:t>
            </w:r>
          </w:p>
        </w:tc>
      </w:tr>
      <w:tr w:rsidR="00920877" w:rsidRPr="003E1144" w:rsidTr="003E1144">
        <w:tc>
          <w:tcPr>
            <w:tcW w:w="1065" w:type="dxa"/>
          </w:tcPr>
          <w:p w:rsidR="00920877" w:rsidRPr="003E1144" w:rsidRDefault="00920877" w:rsidP="007F7F60">
            <w:pPr>
              <w:rPr>
                <w:b/>
              </w:rPr>
            </w:pPr>
            <w:r w:rsidRPr="003E1144">
              <w:t>Feb.05</w:t>
            </w:r>
          </w:p>
        </w:tc>
        <w:tc>
          <w:tcPr>
            <w:tcW w:w="7440" w:type="dxa"/>
          </w:tcPr>
          <w:p w:rsidR="00920877" w:rsidRPr="003E1144" w:rsidRDefault="00920877" w:rsidP="00353C3B">
            <w:pPr>
              <w:ind w:left="0" w:firstLine="0"/>
            </w:pPr>
            <w:r w:rsidRPr="003E1144">
              <w:t>Dibeli perlengkapan kantor dengan nilai Rp. 3.800.000</w:t>
            </w:r>
          </w:p>
        </w:tc>
      </w:tr>
      <w:tr w:rsidR="00920877" w:rsidRPr="003E1144" w:rsidTr="003E1144">
        <w:tc>
          <w:tcPr>
            <w:tcW w:w="1065" w:type="dxa"/>
          </w:tcPr>
          <w:p w:rsidR="00920877" w:rsidRPr="003E1144" w:rsidRDefault="00920877" w:rsidP="007F7F60">
            <w:pPr>
              <w:rPr>
                <w:b/>
              </w:rPr>
            </w:pPr>
            <w:r w:rsidRPr="003E1144">
              <w:t>Feb.06</w:t>
            </w:r>
          </w:p>
        </w:tc>
        <w:tc>
          <w:tcPr>
            <w:tcW w:w="7440" w:type="dxa"/>
          </w:tcPr>
          <w:p w:rsidR="00920877" w:rsidRPr="003E1144" w:rsidRDefault="00920877" w:rsidP="00353C3B">
            <w:pPr>
              <w:ind w:left="0" w:firstLine="0"/>
            </w:pPr>
            <w:r w:rsidRPr="003E1144">
              <w:t>Dibayar sewa gedung tempat management perkas Rp. 1.500.000</w:t>
            </w:r>
          </w:p>
        </w:tc>
      </w:tr>
      <w:tr w:rsidR="00920877" w:rsidRPr="003E1144" w:rsidTr="003E1144">
        <w:tc>
          <w:tcPr>
            <w:tcW w:w="1065" w:type="dxa"/>
          </w:tcPr>
          <w:p w:rsidR="00920877" w:rsidRPr="003E1144" w:rsidRDefault="00920877" w:rsidP="007F7F60">
            <w:pPr>
              <w:rPr>
                <w:b/>
              </w:rPr>
            </w:pPr>
            <w:r w:rsidRPr="003E1144">
              <w:t>Feb.07</w:t>
            </w:r>
          </w:p>
        </w:tc>
        <w:tc>
          <w:tcPr>
            <w:tcW w:w="7440" w:type="dxa"/>
          </w:tcPr>
          <w:p w:rsidR="00920877" w:rsidRPr="003E1144" w:rsidRDefault="00920877" w:rsidP="00353C3B">
            <w:pPr>
              <w:ind w:left="0" w:firstLine="0"/>
            </w:pPr>
            <w:r w:rsidRPr="003E1144">
              <w:t>Dibayar beban pemeliharaan gedung Rp. 500.000</w:t>
            </w:r>
          </w:p>
        </w:tc>
      </w:tr>
      <w:tr w:rsidR="00920877" w:rsidRPr="003E1144" w:rsidTr="003E1144">
        <w:tc>
          <w:tcPr>
            <w:tcW w:w="1065" w:type="dxa"/>
          </w:tcPr>
          <w:p w:rsidR="00920877" w:rsidRPr="003E1144" w:rsidRDefault="00920877" w:rsidP="007F7F60">
            <w:pPr>
              <w:rPr>
                <w:b/>
              </w:rPr>
            </w:pPr>
            <w:r w:rsidRPr="003E1144">
              <w:t>Feb.08</w:t>
            </w:r>
          </w:p>
        </w:tc>
        <w:tc>
          <w:tcPr>
            <w:tcW w:w="7440" w:type="dxa"/>
          </w:tcPr>
          <w:p w:rsidR="00920877" w:rsidRPr="003E1144" w:rsidRDefault="00920877" w:rsidP="00353C3B">
            <w:pPr>
              <w:ind w:left="0" w:firstLine="0"/>
            </w:pPr>
            <w:r w:rsidRPr="003E1144">
              <w:t>Dibayar utang kepada kreditur sebesar Rp. 2.500.000</w:t>
            </w:r>
          </w:p>
        </w:tc>
      </w:tr>
      <w:tr w:rsidR="00920877" w:rsidRPr="003E1144" w:rsidTr="003E1144">
        <w:tc>
          <w:tcPr>
            <w:tcW w:w="1065" w:type="dxa"/>
          </w:tcPr>
          <w:p w:rsidR="00920877" w:rsidRPr="003E1144" w:rsidRDefault="00920877" w:rsidP="007F7F60">
            <w:pPr>
              <w:rPr>
                <w:b/>
              </w:rPr>
            </w:pPr>
            <w:r w:rsidRPr="003E1144">
              <w:t>Feb.14</w:t>
            </w:r>
          </w:p>
        </w:tc>
        <w:tc>
          <w:tcPr>
            <w:tcW w:w="7440" w:type="dxa"/>
          </w:tcPr>
          <w:p w:rsidR="00920877" w:rsidRPr="003E1144" w:rsidRDefault="00920877" w:rsidP="00353C3B">
            <w:pPr>
              <w:ind w:left="0" w:firstLine="0"/>
            </w:pPr>
            <w:r w:rsidRPr="003E1144">
              <w:t>Menerima komisi penjualan sebanyak Rp. 10.500.000</w:t>
            </w:r>
          </w:p>
        </w:tc>
      </w:tr>
      <w:tr w:rsidR="00920877" w:rsidRPr="003E1144" w:rsidTr="003E1144">
        <w:tc>
          <w:tcPr>
            <w:tcW w:w="1065" w:type="dxa"/>
          </w:tcPr>
          <w:p w:rsidR="00920877" w:rsidRPr="003E1144" w:rsidRDefault="00920877" w:rsidP="007F7F60">
            <w:pPr>
              <w:rPr>
                <w:b/>
              </w:rPr>
            </w:pPr>
            <w:r w:rsidRPr="003E1144">
              <w:t>Feb.18</w:t>
            </w:r>
          </w:p>
        </w:tc>
        <w:tc>
          <w:tcPr>
            <w:tcW w:w="7440" w:type="dxa"/>
          </w:tcPr>
          <w:p w:rsidR="00920877" w:rsidRPr="003E1144" w:rsidRDefault="00920877" w:rsidP="00353C3B">
            <w:pPr>
              <w:ind w:left="0" w:firstLine="0"/>
            </w:pPr>
            <w:r w:rsidRPr="003E1144">
              <w:t>Membayar biaya-biaya sebagai berikut :</w:t>
            </w:r>
          </w:p>
        </w:tc>
      </w:tr>
      <w:tr w:rsidR="00920877" w:rsidRPr="003E1144" w:rsidTr="003E1144">
        <w:tc>
          <w:tcPr>
            <w:tcW w:w="1065" w:type="dxa"/>
          </w:tcPr>
          <w:p w:rsidR="00920877" w:rsidRPr="003E1144" w:rsidRDefault="00920877" w:rsidP="007F7F60">
            <w:pPr>
              <w:rPr>
                <w:b/>
              </w:rPr>
            </w:pPr>
          </w:p>
        </w:tc>
        <w:tc>
          <w:tcPr>
            <w:tcW w:w="7440" w:type="dxa"/>
          </w:tcPr>
          <w:p w:rsidR="00920877" w:rsidRPr="003E1144" w:rsidRDefault="00920877" w:rsidP="00353C3B">
            <w:pPr>
              <w:ind w:left="0" w:firstLine="0"/>
            </w:pPr>
            <w:r w:rsidRPr="003E1144">
              <w:t>Beban iklan sebesar Rp. 300.000</w:t>
            </w:r>
          </w:p>
        </w:tc>
      </w:tr>
      <w:tr w:rsidR="00920877" w:rsidRPr="003E1144" w:rsidTr="003E1144">
        <w:tc>
          <w:tcPr>
            <w:tcW w:w="1065" w:type="dxa"/>
          </w:tcPr>
          <w:p w:rsidR="00920877" w:rsidRPr="003E1144" w:rsidRDefault="00920877" w:rsidP="007F7F60">
            <w:pPr>
              <w:rPr>
                <w:b/>
              </w:rPr>
            </w:pPr>
          </w:p>
        </w:tc>
        <w:tc>
          <w:tcPr>
            <w:tcW w:w="7440" w:type="dxa"/>
          </w:tcPr>
          <w:p w:rsidR="00920877" w:rsidRPr="003E1144" w:rsidRDefault="00920877" w:rsidP="00353C3B">
            <w:pPr>
              <w:ind w:left="0" w:firstLine="0"/>
            </w:pPr>
            <w:r w:rsidRPr="003E1144">
              <w:t>Beban rupa-rupa sebesar Rp. 500.000</w:t>
            </w:r>
          </w:p>
        </w:tc>
      </w:tr>
      <w:tr w:rsidR="00920877" w:rsidRPr="003E1144" w:rsidTr="003E1144">
        <w:tc>
          <w:tcPr>
            <w:tcW w:w="1065" w:type="dxa"/>
          </w:tcPr>
          <w:p w:rsidR="00920877" w:rsidRPr="003E1144" w:rsidRDefault="00920877" w:rsidP="007F7F60">
            <w:pPr>
              <w:rPr>
                <w:b/>
              </w:rPr>
            </w:pPr>
            <w:r w:rsidRPr="003E1144">
              <w:t>Feb.24</w:t>
            </w:r>
          </w:p>
        </w:tc>
        <w:tc>
          <w:tcPr>
            <w:tcW w:w="7440" w:type="dxa"/>
          </w:tcPr>
          <w:p w:rsidR="00920877" w:rsidRPr="003E1144" w:rsidRDefault="00920877" w:rsidP="00353C3B">
            <w:pPr>
              <w:ind w:left="0" w:firstLine="0"/>
            </w:pPr>
            <w:r w:rsidRPr="003E1144">
              <w:t>Tn.Pangestu mengambil uang tunai dari kas perusahaan untuk pribadinya sebesar Rp. 1.750.000</w:t>
            </w:r>
          </w:p>
        </w:tc>
      </w:tr>
      <w:tr w:rsidR="00920877" w:rsidRPr="003E1144" w:rsidTr="003E1144">
        <w:tc>
          <w:tcPr>
            <w:tcW w:w="1065" w:type="dxa"/>
          </w:tcPr>
          <w:p w:rsidR="00920877" w:rsidRPr="003E1144" w:rsidRDefault="00920877" w:rsidP="007F7F60">
            <w:pPr>
              <w:rPr>
                <w:b/>
              </w:rPr>
            </w:pPr>
            <w:r w:rsidRPr="003E1144">
              <w:t>Feb.25</w:t>
            </w:r>
          </w:p>
        </w:tc>
        <w:tc>
          <w:tcPr>
            <w:tcW w:w="7440" w:type="dxa"/>
          </w:tcPr>
          <w:p w:rsidR="00920877" w:rsidRPr="003E1144" w:rsidRDefault="00920877" w:rsidP="00353C3B">
            <w:pPr>
              <w:ind w:left="0" w:firstLine="0"/>
            </w:pPr>
            <w:r w:rsidRPr="003E1144">
              <w:t>Menerima komisi penjualan secara tunai Rp. 7.500.000 kredit Rp. 2.500.000</w:t>
            </w:r>
          </w:p>
        </w:tc>
      </w:tr>
      <w:tr w:rsidR="00920877" w:rsidRPr="003E1144" w:rsidTr="003E1144">
        <w:tc>
          <w:tcPr>
            <w:tcW w:w="1065" w:type="dxa"/>
          </w:tcPr>
          <w:p w:rsidR="00920877" w:rsidRPr="003E1144" w:rsidRDefault="00920877" w:rsidP="007F7F60">
            <w:pPr>
              <w:rPr>
                <w:b/>
              </w:rPr>
            </w:pPr>
            <w:r w:rsidRPr="003E1144">
              <w:t>Feb.26</w:t>
            </w:r>
          </w:p>
        </w:tc>
        <w:tc>
          <w:tcPr>
            <w:tcW w:w="7440" w:type="dxa"/>
          </w:tcPr>
          <w:p w:rsidR="00920877" w:rsidRPr="003E1144" w:rsidRDefault="00920877" w:rsidP="00353C3B">
            <w:pPr>
              <w:ind w:left="0" w:firstLine="0"/>
            </w:pPr>
            <w:r w:rsidRPr="003E1144">
              <w:t>Penyusutan peralatan kantor yang dibeli telah terpakai sebesar Rp. 1.300.000</w:t>
            </w:r>
          </w:p>
        </w:tc>
      </w:tr>
      <w:tr w:rsidR="00920877" w:rsidRPr="003E1144" w:rsidTr="003E1144">
        <w:tc>
          <w:tcPr>
            <w:tcW w:w="1065" w:type="dxa"/>
          </w:tcPr>
          <w:p w:rsidR="00920877" w:rsidRPr="003E1144" w:rsidRDefault="00920877" w:rsidP="007F7F60">
            <w:pPr>
              <w:rPr>
                <w:b/>
              </w:rPr>
            </w:pPr>
            <w:r w:rsidRPr="003E1144">
              <w:t>Feb. 28</w:t>
            </w:r>
          </w:p>
        </w:tc>
        <w:tc>
          <w:tcPr>
            <w:tcW w:w="7440" w:type="dxa"/>
          </w:tcPr>
          <w:p w:rsidR="00920877" w:rsidRPr="003E1144" w:rsidRDefault="00920877" w:rsidP="00353C3B">
            <w:pPr>
              <w:ind w:left="0" w:firstLine="0"/>
            </w:pPr>
            <w:r w:rsidRPr="003E1144">
              <w:t>Dari perlengkapan kantor yang dibeli telah terpakai Rp. 1.300.000</w:t>
            </w:r>
          </w:p>
        </w:tc>
      </w:tr>
      <w:tr w:rsidR="00920877" w:rsidRPr="003E1144" w:rsidTr="003E1144">
        <w:tc>
          <w:tcPr>
            <w:tcW w:w="1065" w:type="dxa"/>
          </w:tcPr>
          <w:p w:rsidR="00920877" w:rsidRPr="003E1144" w:rsidRDefault="00920877" w:rsidP="007F7F60">
            <w:pPr>
              <w:rPr>
                <w:b/>
              </w:rPr>
            </w:pPr>
            <w:r w:rsidRPr="003E1144">
              <w:t>Feb.28</w:t>
            </w:r>
          </w:p>
        </w:tc>
        <w:tc>
          <w:tcPr>
            <w:tcW w:w="7440" w:type="dxa"/>
          </w:tcPr>
          <w:p w:rsidR="00920877" w:rsidRPr="003E1144" w:rsidRDefault="00920877" w:rsidP="00353C3B">
            <w:pPr>
              <w:ind w:left="0" w:firstLine="0"/>
            </w:pPr>
            <w:r w:rsidRPr="003E1144">
              <w:t>Dibayar beban gaji karyawan sebesar Rp. 2.800.000</w:t>
            </w:r>
          </w:p>
        </w:tc>
      </w:tr>
    </w:tbl>
    <w:p w:rsidR="00920877" w:rsidRDefault="00920877" w:rsidP="00920877">
      <w:pPr>
        <w:spacing w:line="240" w:lineRule="auto"/>
        <w:ind w:left="360"/>
        <w:contextualSpacing/>
        <w:rPr>
          <w:rFonts w:asciiTheme="majorHAnsi" w:hAnsiTheme="majorHAnsi" w:cs="Times New Roman"/>
          <w:sz w:val="24"/>
          <w:szCs w:val="24"/>
        </w:rPr>
      </w:pPr>
    </w:p>
    <w:p w:rsidR="00920877" w:rsidRDefault="00920877" w:rsidP="00920877">
      <w:r>
        <w:t xml:space="preserve">Diminta:  </w:t>
      </w:r>
    </w:p>
    <w:p w:rsidR="00920877" w:rsidRPr="00FD4FF9" w:rsidRDefault="00920877" w:rsidP="006B4F39">
      <w:pPr>
        <w:pStyle w:val="ListParagraph"/>
        <w:numPr>
          <w:ilvl w:val="0"/>
          <w:numId w:val="10"/>
        </w:numPr>
        <w:ind w:left="360"/>
      </w:pPr>
      <w:proofErr w:type="spellStart"/>
      <w:r w:rsidRPr="00FD4FF9">
        <w:t>Buatlah</w:t>
      </w:r>
      <w:proofErr w:type="spellEnd"/>
      <w:r w:rsidRPr="00FD4FF9">
        <w:t xml:space="preserve"> </w:t>
      </w:r>
      <w:proofErr w:type="spellStart"/>
      <w:r w:rsidRPr="00FD4FF9">
        <w:t>persamaan</w:t>
      </w:r>
      <w:proofErr w:type="spellEnd"/>
      <w:r w:rsidRPr="00FD4FF9">
        <w:t xml:space="preserve"> </w:t>
      </w:r>
      <w:proofErr w:type="spellStart"/>
      <w:r w:rsidRPr="00FD4FF9">
        <w:t>dasar</w:t>
      </w:r>
      <w:proofErr w:type="spellEnd"/>
      <w:r w:rsidRPr="00FD4FF9">
        <w:t xml:space="preserve"> </w:t>
      </w:r>
      <w:proofErr w:type="spellStart"/>
      <w:r w:rsidRPr="00FD4FF9">
        <w:t>akuntansi</w:t>
      </w:r>
      <w:proofErr w:type="spellEnd"/>
      <w:r w:rsidRPr="00FD4FF9">
        <w:t xml:space="preserve"> dengan susunan sebagai berikut:</w:t>
      </w:r>
    </w:p>
    <w:p w:rsidR="00920877" w:rsidRPr="001C0F3A" w:rsidRDefault="00920877" w:rsidP="003E1144">
      <w:pPr>
        <w:pStyle w:val="ListBullet"/>
        <w:numPr>
          <w:ilvl w:val="0"/>
          <w:numId w:val="0"/>
        </w:numPr>
        <w:spacing w:line="240" w:lineRule="auto"/>
        <w:ind w:left="357"/>
        <w:rPr>
          <w:i/>
        </w:rPr>
      </w:pPr>
      <w:r w:rsidRPr="001C0F3A">
        <w:rPr>
          <w:i/>
        </w:rPr>
        <w:t>Cash + Account receivable + Supplies + Equipment +(Accum.Dep.) = Accounts Payable + Owners’s Equity.</w:t>
      </w:r>
    </w:p>
    <w:p w:rsidR="00920877" w:rsidRPr="00FD4FF9" w:rsidRDefault="00920877" w:rsidP="006B4F39">
      <w:pPr>
        <w:pStyle w:val="ListParagraph"/>
        <w:numPr>
          <w:ilvl w:val="0"/>
          <w:numId w:val="10"/>
        </w:numPr>
        <w:ind w:left="360"/>
      </w:pPr>
      <w:proofErr w:type="spellStart"/>
      <w:r w:rsidRPr="00FD4FF9">
        <w:t>Buatlah</w:t>
      </w:r>
      <w:proofErr w:type="spellEnd"/>
      <w:r w:rsidRPr="00FD4FF9">
        <w:t xml:space="preserve"> </w:t>
      </w:r>
      <w:proofErr w:type="spellStart"/>
      <w:r w:rsidRPr="00FD4FF9">
        <w:t>laporan</w:t>
      </w:r>
      <w:proofErr w:type="spellEnd"/>
      <w:r w:rsidRPr="00FD4FF9">
        <w:t xml:space="preserve"> </w:t>
      </w:r>
      <w:proofErr w:type="spellStart"/>
      <w:r w:rsidRPr="00FD4FF9">
        <w:t>keuangan</w:t>
      </w:r>
      <w:proofErr w:type="spellEnd"/>
      <w:r w:rsidRPr="00FD4FF9">
        <w:t xml:space="preserve"> yang terdiri dari :</w:t>
      </w:r>
    </w:p>
    <w:p w:rsidR="00920877" w:rsidRPr="004613CF" w:rsidRDefault="00920877" w:rsidP="006B4F39">
      <w:pPr>
        <w:pStyle w:val="ListParagraph"/>
        <w:numPr>
          <w:ilvl w:val="0"/>
          <w:numId w:val="11"/>
        </w:numPr>
        <w:spacing w:line="240" w:lineRule="auto"/>
        <w:rPr>
          <w:lang w:val="id-ID"/>
        </w:rPr>
      </w:pPr>
      <w:r w:rsidRPr="004613CF">
        <w:rPr>
          <w:i/>
          <w:lang w:val="id-ID"/>
        </w:rPr>
        <w:t>Income statement</w:t>
      </w:r>
      <w:r w:rsidRPr="004613CF">
        <w:rPr>
          <w:lang w:val="id-ID"/>
        </w:rPr>
        <w:t xml:space="preserve"> per 28 Pebruari 2010</w:t>
      </w:r>
    </w:p>
    <w:p w:rsidR="00920877" w:rsidRPr="004613CF" w:rsidRDefault="00920877" w:rsidP="006B4F39">
      <w:pPr>
        <w:pStyle w:val="ListParagraph"/>
        <w:numPr>
          <w:ilvl w:val="0"/>
          <w:numId w:val="11"/>
        </w:numPr>
        <w:spacing w:line="240" w:lineRule="auto"/>
        <w:rPr>
          <w:lang w:val="id-ID"/>
        </w:rPr>
      </w:pPr>
      <w:r w:rsidRPr="004613CF">
        <w:rPr>
          <w:i/>
          <w:lang w:val="id-ID"/>
        </w:rPr>
        <w:t>Capital statement</w:t>
      </w:r>
      <w:r w:rsidRPr="004613CF">
        <w:rPr>
          <w:lang w:val="id-ID"/>
        </w:rPr>
        <w:t xml:space="preserve"> per 28 Pebruari 2010</w:t>
      </w:r>
    </w:p>
    <w:p w:rsidR="00920877" w:rsidRPr="004613CF" w:rsidRDefault="00920877" w:rsidP="006B4F39">
      <w:pPr>
        <w:pStyle w:val="ListParagraph"/>
        <w:numPr>
          <w:ilvl w:val="0"/>
          <w:numId w:val="11"/>
        </w:numPr>
        <w:spacing w:line="240" w:lineRule="auto"/>
        <w:rPr>
          <w:lang w:val="id-ID"/>
        </w:rPr>
      </w:pPr>
      <w:r w:rsidRPr="004613CF">
        <w:rPr>
          <w:i/>
          <w:lang w:val="id-ID"/>
        </w:rPr>
        <w:t>Balance sheet</w:t>
      </w:r>
      <w:r w:rsidRPr="004613CF">
        <w:rPr>
          <w:lang w:val="id-ID"/>
        </w:rPr>
        <w:t xml:space="preserve"> per 28 Pebruari 2010</w:t>
      </w:r>
    </w:p>
    <w:p w:rsidR="00920877" w:rsidRPr="004613CF" w:rsidRDefault="00920877" w:rsidP="006B4F39">
      <w:pPr>
        <w:pStyle w:val="ListParagraph"/>
        <w:numPr>
          <w:ilvl w:val="0"/>
          <w:numId w:val="11"/>
        </w:numPr>
        <w:spacing w:line="240" w:lineRule="auto"/>
        <w:rPr>
          <w:lang w:val="id-ID"/>
        </w:rPr>
      </w:pPr>
      <w:r w:rsidRPr="004613CF">
        <w:rPr>
          <w:i/>
          <w:lang w:val="id-ID"/>
        </w:rPr>
        <w:t>Cash flow statement</w:t>
      </w:r>
      <w:r w:rsidRPr="004613CF">
        <w:rPr>
          <w:lang w:val="id-ID"/>
        </w:rPr>
        <w:t xml:space="preserve"> per 28 Pebruari 2010</w:t>
      </w:r>
    </w:p>
    <w:p w:rsidR="00920877" w:rsidRPr="004613CF" w:rsidRDefault="00920877" w:rsidP="00916F48">
      <w:pPr>
        <w:pStyle w:val="Heading2"/>
      </w:pPr>
      <w:bookmarkStart w:id="4" w:name="_Toc4427996"/>
      <w:r w:rsidRPr="004613CF">
        <w:lastRenderedPageBreak/>
        <w:t xml:space="preserve">KASUS  </w:t>
      </w:r>
      <w:r w:rsidR="00916F48">
        <w:t xml:space="preserve">6. USAHA SERVICE KOMPUTER  </w:t>
      </w:r>
      <w:r w:rsidRPr="004613CF">
        <w:t>TN. YUSUF</w:t>
      </w:r>
      <w:bookmarkEnd w:id="4"/>
      <w:r w:rsidRPr="004613CF">
        <w:t xml:space="preserve"> </w:t>
      </w:r>
    </w:p>
    <w:p w:rsidR="00920877" w:rsidRPr="009C162B" w:rsidRDefault="00920877" w:rsidP="006C3658">
      <w:pPr>
        <w:spacing w:line="360" w:lineRule="auto"/>
        <w:ind w:left="0" w:firstLine="0"/>
        <w:jc w:val="both"/>
      </w:pPr>
      <w:r w:rsidRPr="009C162B">
        <w:t>Pada bulan Januari 20</w:t>
      </w:r>
      <w:r>
        <w:t>21</w:t>
      </w:r>
      <w:r w:rsidRPr="009C162B">
        <w:t xml:space="preserve"> Tn. Yusuf memulai membuka usaha service komputer di Jakarta yang diberi nama service ”Komputer Yusuf”. Transaksi-transaksi keuangan yang terjadi selama bulan Januari 20</w:t>
      </w:r>
      <w:r>
        <w:t>21</w:t>
      </w:r>
      <w:r w:rsidRPr="009C162B">
        <w:t xml:space="preserve"> adalah sebagai berikut: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
        <w:gridCol w:w="7622"/>
      </w:tblGrid>
      <w:tr w:rsidR="00920877" w:rsidRPr="003E1144" w:rsidTr="003E1144">
        <w:tc>
          <w:tcPr>
            <w:tcW w:w="883" w:type="dxa"/>
          </w:tcPr>
          <w:p w:rsidR="00920877" w:rsidRPr="003E1144" w:rsidRDefault="00920877" w:rsidP="007F7F60">
            <w:pPr>
              <w:rPr>
                <w:rFonts w:cs="Times New Roman"/>
                <w:b/>
              </w:rPr>
            </w:pPr>
            <w:r w:rsidRPr="003E1144">
              <w:rPr>
                <w:rFonts w:cs="Times New Roman"/>
              </w:rPr>
              <w:t>Jan.2</w:t>
            </w:r>
          </w:p>
        </w:tc>
        <w:tc>
          <w:tcPr>
            <w:tcW w:w="7622" w:type="dxa"/>
          </w:tcPr>
          <w:p w:rsidR="00920877" w:rsidRPr="003E1144" w:rsidRDefault="00920877" w:rsidP="00353C3B">
            <w:pPr>
              <w:ind w:left="0" w:firstLine="0"/>
              <w:jc w:val="both"/>
              <w:rPr>
                <w:rFonts w:cs="Times New Roman"/>
                <w:b/>
              </w:rPr>
            </w:pPr>
            <w:r w:rsidRPr="003E1144">
              <w:rPr>
                <w:rFonts w:cs="Times New Roman"/>
              </w:rPr>
              <w:t>Tn, Yusuf menginvestasikan uang pribadinya Rp. 85.000.000 dan peralatan Rp. 15.000.000 untuk perusahaannya.</w:t>
            </w:r>
          </w:p>
        </w:tc>
      </w:tr>
      <w:tr w:rsidR="00920877" w:rsidRPr="003E1144" w:rsidTr="003E1144">
        <w:tc>
          <w:tcPr>
            <w:tcW w:w="883" w:type="dxa"/>
          </w:tcPr>
          <w:p w:rsidR="00920877" w:rsidRPr="003E1144" w:rsidRDefault="00920877" w:rsidP="007F7F60">
            <w:pPr>
              <w:rPr>
                <w:rFonts w:cs="Times New Roman"/>
                <w:b/>
              </w:rPr>
            </w:pPr>
            <w:r w:rsidRPr="003E1144">
              <w:rPr>
                <w:rFonts w:cs="Times New Roman"/>
              </w:rPr>
              <w:t>Jan 3</w:t>
            </w:r>
          </w:p>
        </w:tc>
        <w:tc>
          <w:tcPr>
            <w:tcW w:w="7622" w:type="dxa"/>
          </w:tcPr>
          <w:p w:rsidR="00920877" w:rsidRPr="003E1144" w:rsidRDefault="00920877" w:rsidP="00353C3B">
            <w:pPr>
              <w:ind w:left="0" w:firstLine="0"/>
              <w:jc w:val="both"/>
              <w:rPr>
                <w:rFonts w:cs="Times New Roman"/>
              </w:rPr>
            </w:pPr>
            <w:r w:rsidRPr="003E1144">
              <w:rPr>
                <w:rFonts w:cs="Times New Roman"/>
              </w:rPr>
              <w:t>Dibeli 2 buah kendaraan secara tunai sebesar Rp. 15.000.000 dengan uang muka sebesar Rp. 12.000.000</w:t>
            </w:r>
          </w:p>
        </w:tc>
      </w:tr>
      <w:tr w:rsidR="00920877" w:rsidRPr="003E1144" w:rsidTr="003E1144">
        <w:tc>
          <w:tcPr>
            <w:tcW w:w="883" w:type="dxa"/>
          </w:tcPr>
          <w:p w:rsidR="00920877" w:rsidRPr="003E1144" w:rsidRDefault="00920877" w:rsidP="007F7F60">
            <w:pPr>
              <w:rPr>
                <w:rFonts w:cs="Times New Roman"/>
                <w:b/>
              </w:rPr>
            </w:pPr>
            <w:r w:rsidRPr="003E1144">
              <w:rPr>
                <w:rFonts w:cs="Times New Roman"/>
              </w:rPr>
              <w:t>Jan 5</w:t>
            </w:r>
          </w:p>
        </w:tc>
        <w:tc>
          <w:tcPr>
            <w:tcW w:w="7622" w:type="dxa"/>
          </w:tcPr>
          <w:p w:rsidR="00920877" w:rsidRPr="003E1144" w:rsidRDefault="00920877" w:rsidP="00353C3B">
            <w:pPr>
              <w:ind w:left="0" w:firstLine="0"/>
              <w:jc w:val="both"/>
              <w:rPr>
                <w:rFonts w:cs="Times New Roman"/>
              </w:rPr>
            </w:pPr>
            <w:r w:rsidRPr="003E1144">
              <w:rPr>
                <w:rFonts w:cs="Times New Roman"/>
              </w:rPr>
              <w:t>Dibeli perlengkapan secara tunai sebesar Rp. 1.500.000 (dicatat sebagai akun asset)</w:t>
            </w:r>
          </w:p>
        </w:tc>
      </w:tr>
      <w:tr w:rsidR="00920877" w:rsidRPr="003E1144" w:rsidTr="003E1144">
        <w:tc>
          <w:tcPr>
            <w:tcW w:w="883" w:type="dxa"/>
          </w:tcPr>
          <w:p w:rsidR="00920877" w:rsidRPr="003E1144" w:rsidRDefault="00920877" w:rsidP="007F7F60">
            <w:pPr>
              <w:rPr>
                <w:rFonts w:cs="Times New Roman"/>
                <w:b/>
              </w:rPr>
            </w:pPr>
            <w:r w:rsidRPr="003E1144">
              <w:rPr>
                <w:rFonts w:cs="Times New Roman"/>
              </w:rPr>
              <w:t>Jan 6</w:t>
            </w:r>
          </w:p>
        </w:tc>
        <w:tc>
          <w:tcPr>
            <w:tcW w:w="7622" w:type="dxa"/>
          </w:tcPr>
          <w:p w:rsidR="00920877" w:rsidRPr="003E1144" w:rsidRDefault="00920877" w:rsidP="00353C3B">
            <w:pPr>
              <w:ind w:left="0" w:firstLine="0"/>
              <w:jc w:val="both"/>
              <w:rPr>
                <w:rFonts w:cs="Times New Roman"/>
              </w:rPr>
            </w:pPr>
            <w:r w:rsidRPr="003E1144">
              <w:rPr>
                <w:rFonts w:cs="Times New Roman"/>
              </w:rPr>
              <w:t>Diterima uang dari para langganan atas jasa servise komputer sebesar Rp. 6.750.000</w:t>
            </w:r>
          </w:p>
        </w:tc>
      </w:tr>
      <w:tr w:rsidR="00920877" w:rsidRPr="003E1144" w:rsidTr="003E1144">
        <w:tc>
          <w:tcPr>
            <w:tcW w:w="883" w:type="dxa"/>
          </w:tcPr>
          <w:p w:rsidR="00920877" w:rsidRPr="003E1144" w:rsidRDefault="00920877" w:rsidP="007F7F60">
            <w:pPr>
              <w:rPr>
                <w:rFonts w:cs="Times New Roman"/>
                <w:b/>
              </w:rPr>
            </w:pPr>
            <w:r w:rsidRPr="003E1144">
              <w:rPr>
                <w:rFonts w:cs="Times New Roman"/>
              </w:rPr>
              <w:t>Jan 8</w:t>
            </w:r>
          </w:p>
        </w:tc>
        <w:tc>
          <w:tcPr>
            <w:tcW w:w="7622" w:type="dxa"/>
          </w:tcPr>
          <w:p w:rsidR="00920877" w:rsidRPr="003E1144" w:rsidRDefault="00920877" w:rsidP="00353C3B">
            <w:pPr>
              <w:ind w:left="0" w:firstLine="0"/>
              <w:jc w:val="both"/>
              <w:rPr>
                <w:rFonts w:cs="Times New Roman"/>
              </w:rPr>
            </w:pPr>
            <w:r w:rsidRPr="003E1144">
              <w:rPr>
                <w:rFonts w:cs="Times New Roman"/>
              </w:rPr>
              <w:t>Diterima uang dari Tn. Budi atas sebuah kendaraan motor yang disewakan kepadanya untuk 4 bulan @ Rp. 500.000 (dicatat sebagai akun utang)</w:t>
            </w:r>
          </w:p>
        </w:tc>
      </w:tr>
      <w:tr w:rsidR="00920877" w:rsidRPr="003E1144" w:rsidTr="003E1144">
        <w:tc>
          <w:tcPr>
            <w:tcW w:w="883" w:type="dxa"/>
          </w:tcPr>
          <w:p w:rsidR="00920877" w:rsidRPr="003E1144" w:rsidRDefault="00920877" w:rsidP="007F7F60">
            <w:pPr>
              <w:rPr>
                <w:rFonts w:cs="Times New Roman"/>
                <w:b/>
              </w:rPr>
            </w:pPr>
            <w:r w:rsidRPr="003E1144">
              <w:rPr>
                <w:rFonts w:cs="Times New Roman"/>
              </w:rPr>
              <w:t>Jan 12</w:t>
            </w:r>
          </w:p>
        </w:tc>
        <w:tc>
          <w:tcPr>
            <w:tcW w:w="7622" w:type="dxa"/>
          </w:tcPr>
          <w:p w:rsidR="00920877" w:rsidRPr="003E1144" w:rsidRDefault="00920877" w:rsidP="00353C3B">
            <w:pPr>
              <w:ind w:left="0" w:firstLine="0"/>
              <w:jc w:val="both"/>
              <w:rPr>
                <w:rFonts w:cs="Times New Roman"/>
              </w:rPr>
            </w:pPr>
            <w:r w:rsidRPr="003E1144">
              <w:rPr>
                <w:rFonts w:cs="Times New Roman"/>
              </w:rPr>
              <w:t>Dibayar iklan kepada harian Media Indonesia untuk 5 kali terbit sebesar Rp. 500.000 pada akun beban)</w:t>
            </w:r>
          </w:p>
        </w:tc>
      </w:tr>
      <w:tr w:rsidR="00920877" w:rsidRPr="003E1144" w:rsidTr="003E1144">
        <w:tc>
          <w:tcPr>
            <w:tcW w:w="883" w:type="dxa"/>
          </w:tcPr>
          <w:p w:rsidR="00920877" w:rsidRPr="003E1144" w:rsidRDefault="00920877" w:rsidP="007F7F60">
            <w:pPr>
              <w:rPr>
                <w:rFonts w:cs="Times New Roman"/>
                <w:b/>
              </w:rPr>
            </w:pPr>
            <w:r w:rsidRPr="003E1144">
              <w:rPr>
                <w:rFonts w:cs="Times New Roman"/>
              </w:rPr>
              <w:t>Jan 16</w:t>
            </w:r>
          </w:p>
        </w:tc>
        <w:tc>
          <w:tcPr>
            <w:tcW w:w="7622" w:type="dxa"/>
          </w:tcPr>
          <w:p w:rsidR="00920877" w:rsidRPr="003E1144" w:rsidRDefault="00B53845" w:rsidP="00B53845">
            <w:pPr>
              <w:ind w:left="0" w:firstLine="0"/>
              <w:jc w:val="both"/>
              <w:rPr>
                <w:rFonts w:cs="Times New Roman"/>
              </w:rPr>
            </w:pPr>
            <w:r>
              <w:rPr>
                <w:rFonts w:cs="Times New Roman"/>
              </w:rPr>
              <w:t>J</w:t>
            </w:r>
            <w:r w:rsidR="00920877" w:rsidRPr="003E1144">
              <w:rPr>
                <w:rFonts w:cs="Times New Roman"/>
              </w:rPr>
              <w:t>asa service computer dari langganan sebesar Rp. 4.500.000 dan di</w:t>
            </w:r>
            <w:r>
              <w:rPr>
                <w:rFonts w:cs="Times New Roman"/>
              </w:rPr>
              <w:t xml:space="preserve">buat </w:t>
            </w:r>
            <w:r w:rsidR="00920877" w:rsidRPr="003E1144">
              <w:rPr>
                <w:rFonts w:cs="Times New Roman"/>
              </w:rPr>
              <w:t>faktur</w:t>
            </w:r>
            <w:r>
              <w:rPr>
                <w:rFonts w:cs="Times New Roman"/>
              </w:rPr>
              <w:t xml:space="preserve"> tagihan </w:t>
            </w:r>
            <w:r w:rsidR="00920877" w:rsidRPr="003E1144">
              <w:rPr>
                <w:rFonts w:cs="Times New Roman"/>
              </w:rPr>
              <w:t>kepada langganan</w:t>
            </w:r>
          </w:p>
        </w:tc>
      </w:tr>
      <w:tr w:rsidR="00920877" w:rsidRPr="003E1144" w:rsidTr="003E1144">
        <w:tc>
          <w:tcPr>
            <w:tcW w:w="883" w:type="dxa"/>
          </w:tcPr>
          <w:p w:rsidR="00920877" w:rsidRPr="003E1144" w:rsidRDefault="00920877" w:rsidP="007F7F60">
            <w:pPr>
              <w:rPr>
                <w:rFonts w:cs="Times New Roman"/>
                <w:b/>
              </w:rPr>
            </w:pPr>
            <w:r w:rsidRPr="003E1144">
              <w:rPr>
                <w:rFonts w:cs="Times New Roman"/>
              </w:rPr>
              <w:t>Jan 20</w:t>
            </w:r>
          </w:p>
        </w:tc>
        <w:tc>
          <w:tcPr>
            <w:tcW w:w="7622" w:type="dxa"/>
          </w:tcPr>
          <w:p w:rsidR="00920877" w:rsidRPr="003E1144" w:rsidRDefault="00920877" w:rsidP="00353C3B">
            <w:pPr>
              <w:ind w:left="0" w:firstLine="0"/>
              <w:jc w:val="both"/>
              <w:rPr>
                <w:rFonts w:cs="Times New Roman"/>
              </w:rPr>
            </w:pPr>
            <w:r w:rsidRPr="003E1144">
              <w:rPr>
                <w:rFonts w:cs="Times New Roman"/>
              </w:rPr>
              <w:t>Dibayar beban lain-lain selama bulan januari 2009 sebesar Rp. 500.000</w:t>
            </w:r>
          </w:p>
        </w:tc>
      </w:tr>
      <w:tr w:rsidR="00920877" w:rsidRPr="003E1144" w:rsidTr="003E1144">
        <w:tc>
          <w:tcPr>
            <w:tcW w:w="883" w:type="dxa"/>
          </w:tcPr>
          <w:p w:rsidR="00920877" w:rsidRPr="003E1144" w:rsidRDefault="00920877" w:rsidP="007F7F60">
            <w:pPr>
              <w:rPr>
                <w:rFonts w:cs="Times New Roman"/>
                <w:b/>
              </w:rPr>
            </w:pPr>
            <w:r w:rsidRPr="003E1144">
              <w:rPr>
                <w:rFonts w:cs="Times New Roman"/>
              </w:rPr>
              <w:t>Jan 24</w:t>
            </w:r>
          </w:p>
        </w:tc>
        <w:tc>
          <w:tcPr>
            <w:tcW w:w="7622" w:type="dxa"/>
          </w:tcPr>
          <w:p w:rsidR="00920877" w:rsidRPr="003E1144" w:rsidRDefault="00920877" w:rsidP="0002316B">
            <w:pPr>
              <w:ind w:left="0" w:firstLine="0"/>
              <w:jc w:val="both"/>
              <w:rPr>
                <w:rFonts w:cs="Times New Roman"/>
              </w:rPr>
            </w:pPr>
            <w:r w:rsidRPr="003E1144">
              <w:rPr>
                <w:rFonts w:cs="Times New Roman"/>
              </w:rPr>
              <w:t xml:space="preserve">Diterima uang dari langganan atas penjualan jasa service tertanggal 16 januari sebesar </w:t>
            </w:r>
            <w:r w:rsidR="0002316B">
              <w:rPr>
                <w:rFonts w:cs="Times New Roman"/>
              </w:rPr>
              <w:t>Rp. 2.500.000.</w:t>
            </w:r>
          </w:p>
        </w:tc>
      </w:tr>
      <w:tr w:rsidR="00920877" w:rsidRPr="003E1144" w:rsidTr="003E1144">
        <w:tc>
          <w:tcPr>
            <w:tcW w:w="883" w:type="dxa"/>
          </w:tcPr>
          <w:p w:rsidR="00920877" w:rsidRPr="003E1144" w:rsidRDefault="00920877" w:rsidP="007F7F60">
            <w:pPr>
              <w:rPr>
                <w:rFonts w:cs="Times New Roman"/>
                <w:b/>
              </w:rPr>
            </w:pPr>
            <w:r w:rsidRPr="003E1144">
              <w:rPr>
                <w:rFonts w:cs="Times New Roman"/>
              </w:rPr>
              <w:t>Jan 25</w:t>
            </w:r>
          </w:p>
        </w:tc>
        <w:tc>
          <w:tcPr>
            <w:tcW w:w="7622" w:type="dxa"/>
          </w:tcPr>
          <w:p w:rsidR="00920877" w:rsidRPr="003E1144" w:rsidRDefault="00920877" w:rsidP="00353C3B">
            <w:pPr>
              <w:ind w:left="0" w:firstLine="0"/>
              <w:jc w:val="both"/>
              <w:rPr>
                <w:rFonts w:cs="Times New Roman"/>
              </w:rPr>
            </w:pPr>
            <w:r w:rsidRPr="003E1144">
              <w:rPr>
                <w:rFonts w:cs="Times New Roman"/>
              </w:rPr>
              <w:t>Diambil uang perusahaan untuk kepentingan pribadi sebesar Rp. 500.000</w:t>
            </w:r>
          </w:p>
        </w:tc>
      </w:tr>
      <w:tr w:rsidR="00920877" w:rsidRPr="003E1144" w:rsidTr="003E1144">
        <w:tc>
          <w:tcPr>
            <w:tcW w:w="883" w:type="dxa"/>
          </w:tcPr>
          <w:p w:rsidR="00920877" w:rsidRPr="003E1144" w:rsidRDefault="00920877" w:rsidP="007F7F60">
            <w:pPr>
              <w:rPr>
                <w:rFonts w:cs="Times New Roman"/>
              </w:rPr>
            </w:pPr>
            <w:r w:rsidRPr="003E1144">
              <w:rPr>
                <w:rFonts w:cs="Times New Roman"/>
              </w:rPr>
              <w:t>Jan 27</w:t>
            </w:r>
          </w:p>
        </w:tc>
        <w:tc>
          <w:tcPr>
            <w:tcW w:w="7622" w:type="dxa"/>
          </w:tcPr>
          <w:p w:rsidR="00920877" w:rsidRPr="003E1144" w:rsidRDefault="00920877" w:rsidP="00353C3B">
            <w:pPr>
              <w:ind w:left="0" w:firstLine="0"/>
              <w:jc w:val="both"/>
              <w:rPr>
                <w:rFonts w:cs="Times New Roman"/>
              </w:rPr>
            </w:pPr>
            <w:r w:rsidRPr="003E1144">
              <w:rPr>
                <w:rFonts w:cs="Times New Roman"/>
              </w:rPr>
              <w:t>Dibayar beban gaji karyawan bulan januari sebesar Rp. 2.500.000</w:t>
            </w:r>
          </w:p>
        </w:tc>
      </w:tr>
      <w:tr w:rsidR="00920877" w:rsidRPr="003E1144" w:rsidTr="003E1144">
        <w:tc>
          <w:tcPr>
            <w:tcW w:w="883" w:type="dxa"/>
          </w:tcPr>
          <w:p w:rsidR="00920877" w:rsidRPr="003E1144" w:rsidRDefault="00920877" w:rsidP="007F7F60">
            <w:pPr>
              <w:rPr>
                <w:rFonts w:cs="Times New Roman"/>
              </w:rPr>
            </w:pPr>
            <w:r w:rsidRPr="003E1144">
              <w:rPr>
                <w:rFonts w:cs="Times New Roman"/>
              </w:rPr>
              <w:t>Jan 28</w:t>
            </w:r>
          </w:p>
        </w:tc>
        <w:tc>
          <w:tcPr>
            <w:tcW w:w="7622" w:type="dxa"/>
          </w:tcPr>
          <w:p w:rsidR="00920877" w:rsidRPr="003E1144" w:rsidRDefault="00920877" w:rsidP="00353C3B">
            <w:pPr>
              <w:ind w:left="0" w:firstLine="0"/>
              <w:jc w:val="both"/>
              <w:rPr>
                <w:rFonts w:cs="Times New Roman"/>
              </w:rPr>
            </w:pPr>
            <w:r w:rsidRPr="003E1144">
              <w:rPr>
                <w:rFonts w:cs="Times New Roman"/>
              </w:rPr>
              <w:t>Dibeli perlengkapan tambahan secara tunai sebesar Rp. 1.800.000 (dicatat pada akun asset)</w:t>
            </w:r>
          </w:p>
        </w:tc>
      </w:tr>
      <w:tr w:rsidR="00920877" w:rsidRPr="003E1144" w:rsidTr="003E1144">
        <w:tc>
          <w:tcPr>
            <w:tcW w:w="883" w:type="dxa"/>
          </w:tcPr>
          <w:p w:rsidR="00920877" w:rsidRPr="003E1144" w:rsidRDefault="00920877" w:rsidP="007F7F60">
            <w:pPr>
              <w:rPr>
                <w:rFonts w:cs="Times New Roman"/>
              </w:rPr>
            </w:pPr>
            <w:r w:rsidRPr="003E1144">
              <w:rPr>
                <w:rFonts w:cs="Times New Roman"/>
              </w:rPr>
              <w:t>Jan 31</w:t>
            </w:r>
          </w:p>
        </w:tc>
        <w:tc>
          <w:tcPr>
            <w:tcW w:w="7622" w:type="dxa"/>
          </w:tcPr>
          <w:p w:rsidR="00920877" w:rsidRPr="003E1144" w:rsidRDefault="00920877" w:rsidP="00353C3B">
            <w:pPr>
              <w:ind w:left="0" w:firstLine="0"/>
              <w:jc w:val="both"/>
              <w:rPr>
                <w:rFonts w:cs="Times New Roman"/>
              </w:rPr>
            </w:pPr>
            <w:r w:rsidRPr="003E1144">
              <w:rPr>
                <w:rFonts w:cs="Times New Roman"/>
              </w:rPr>
              <w:t>Perlengkapan kantor per 31 Januari 2009 yang masih ada sebesar Rp. 1.950.000</w:t>
            </w:r>
          </w:p>
        </w:tc>
      </w:tr>
      <w:tr w:rsidR="00920877" w:rsidRPr="003E1144" w:rsidTr="003E1144">
        <w:tc>
          <w:tcPr>
            <w:tcW w:w="883" w:type="dxa"/>
          </w:tcPr>
          <w:p w:rsidR="00920877" w:rsidRPr="003E1144" w:rsidRDefault="00920877" w:rsidP="007F7F60">
            <w:pPr>
              <w:rPr>
                <w:rFonts w:cs="Times New Roman"/>
              </w:rPr>
            </w:pPr>
            <w:r w:rsidRPr="003E1144">
              <w:rPr>
                <w:rFonts w:cs="Times New Roman"/>
              </w:rPr>
              <w:t>Jan 31</w:t>
            </w:r>
          </w:p>
        </w:tc>
        <w:tc>
          <w:tcPr>
            <w:tcW w:w="7622" w:type="dxa"/>
          </w:tcPr>
          <w:p w:rsidR="00920877" w:rsidRPr="003E1144" w:rsidRDefault="00920877" w:rsidP="00353C3B">
            <w:pPr>
              <w:ind w:left="0" w:firstLine="0"/>
              <w:jc w:val="both"/>
              <w:rPr>
                <w:rFonts w:cs="Times New Roman"/>
              </w:rPr>
            </w:pPr>
            <w:r w:rsidRPr="003E1144">
              <w:rPr>
                <w:rFonts w:cs="Times New Roman"/>
              </w:rPr>
              <w:t>Pendapatan sewa diterima tanggal  8 januari untuk 4 bulan, ada yang sudah jadi pendapatan.</w:t>
            </w:r>
          </w:p>
        </w:tc>
      </w:tr>
      <w:tr w:rsidR="00920877" w:rsidRPr="003E1144" w:rsidTr="003E1144">
        <w:tc>
          <w:tcPr>
            <w:tcW w:w="883" w:type="dxa"/>
          </w:tcPr>
          <w:p w:rsidR="00920877" w:rsidRPr="003E1144" w:rsidRDefault="00920877" w:rsidP="007F7F60">
            <w:pPr>
              <w:rPr>
                <w:rFonts w:cs="Times New Roman"/>
              </w:rPr>
            </w:pPr>
            <w:r w:rsidRPr="003E1144">
              <w:rPr>
                <w:rFonts w:cs="Times New Roman"/>
              </w:rPr>
              <w:t>Jan 31</w:t>
            </w:r>
          </w:p>
        </w:tc>
        <w:tc>
          <w:tcPr>
            <w:tcW w:w="7622" w:type="dxa"/>
          </w:tcPr>
          <w:p w:rsidR="00920877" w:rsidRPr="003E1144" w:rsidRDefault="00920877" w:rsidP="00353C3B">
            <w:pPr>
              <w:ind w:left="0" w:firstLine="0"/>
              <w:jc w:val="both"/>
              <w:rPr>
                <w:rFonts w:cs="Times New Roman"/>
              </w:rPr>
            </w:pPr>
            <w:r w:rsidRPr="003E1144">
              <w:rPr>
                <w:rFonts w:cs="Times New Roman"/>
              </w:rPr>
              <w:t>Iklan yang terbit 5 kali, yang belum diterbitkan sisa 2 kali</w:t>
            </w:r>
          </w:p>
        </w:tc>
      </w:tr>
      <w:tr w:rsidR="00920877" w:rsidRPr="003E1144" w:rsidTr="003E1144">
        <w:tc>
          <w:tcPr>
            <w:tcW w:w="883" w:type="dxa"/>
          </w:tcPr>
          <w:p w:rsidR="00920877" w:rsidRPr="003E1144" w:rsidRDefault="00920877" w:rsidP="007F7F60">
            <w:pPr>
              <w:rPr>
                <w:rFonts w:cs="Times New Roman"/>
              </w:rPr>
            </w:pPr>
            <w:r w:rsidRPr="003E1144">
              <w:rPr>
                <w:rFonts w:cs="Times New Roman"/>
              </w:rPr>
              <w:t>Jan 31</w:t>
            </w:r>
          </w:p>
        </w:tc>
        <w:tc>
          <w:tcPr>
            <w:tcW w:w="7622" w:type="dxa"/>
          </w:tcPr>
          <w:p w:rsidR="00920877" w:rsidRPr="003E1144" w:rsidRDefault="00920877" w:rsidP="00353C3B">
            <w:pPr>
              <w:ind w:left="0" w:firstLine="0"/>
              <w:jc w:val="both"/>
              <w:rPr>
                <w:rFonts w:cs="Times New Roman"/>
              </w:rPr>
            </w:pPr>
            <w:r w:rsidRPr="003E1144">
              <w:rPr>
                <w:rFonts w:cs="Times New Roman"/>
              </w:rPr>
              <w:t>Gaji seorang karyawan yang belum dibayar sampai akhir bulan Januari sebesar Rp. 1.500.000</w:t>
            </w:r>
          </w:p>
        </w:tc>
      </w:tr>
      <w:tr w:rsidR="00920877" w:rsidRPr="003E1144" w:rsidTr="003E1144">
        <w:tc>
          <w:tcPr>
            <w:tcW w:w="883" w:type="dxa"/>
          </w:tcPr>
          <w:p w:rsidR="00920877" w:rsidRPr="003E1144" w:rsidRDefault="00920877" w:rsidP="007F7F60">
            <w:pPr>
              <w:rPr>
                <w:rFonts w:cs="Times New Roman"/>
              </w:rPr>
            </w:pPr>
            <w:r w:rsidRPr="003E1144">
              <w:rPr>
                <w:rFonts w:cs="Times New Roman"/>
              </w:rPr>
              <w:t>Jan 31</w:t>
            </w:r>
          </w:p>
        </w:tc>
        <w:tc>
          <w:tcPr>
            <w:tcW w:w="7622" w:type="dxa"/>
          </w:tcPr>
          <w:p w:rsidR="00920877" w:rsidRPr="003E1144" w:rsidRDefault="00920877" w:rsidP="00353C3B">
            <w:pPr>
              <w:ind w:left="0" w:firstLine="0"/>
              <w:jc w:val="both"/>
              <w:rPr>
                <w:rFonts w:cs="Times New Roman"/>
              </w:rPr>
            </w:pPr>
            <w:r w:rsidRPr="003E1144">
              <w:rPr>
                <w:rFonts w:cs="Times New Roman"/>
              </w:rPr>
              <w:t xml:space="preserve">Komisi </w:t>
            </w:r>
            <w:r w:rsidR="00913C68" w:rsidRPr="00913C68">
              <w:rPr>
                <w:rFonts w:cs="Times New Roman"/>
                <w:i/>
              </w:rPr>
              <w:t>(fee marketing)</w:t>
            </w:r>
            <w:r w:rsidR="00913C68">
              <w:rPr>
                <w:rFonts w:cs="Times New Roman"/>
              </w:rPr>
              <w:t xml:space="preserve"> </w:t>
            </w:r>
            <w:r w:rsidRPr="003E1144">
              <w:rPr>
                <w:rFonts w:cs="Times New Roman"/>
              </w:rPr>
              <w:t>yang mestinya diterima tanggal 28 januari 2009 sebesar Rp. 1.800.000 belum diterima</w:t>
            </w:r>
          </w:p>
        </w:tc>
      </w:tr>
      <w:tr w:rsidR="00920877" w:rsidRPr="003E1144" w:rsidTr="003E1144">
        <w:tc>
          <w:tcPr>
            <w:tcW w:w="883" w:type="dxa"/>
          </w:tcPr>
          <w:p w:rsidR="00920877" w:rsidRPr="003E1144" w:rsidRDefault="00920877" w:rsidP="007F7F60">
            <w:pPr>
              <w:rPr>
                <w:rFonts w:cs="Times New Roman"/>
              </w:rPr>
            </w:pPr>
            <w:r w:rsidRPr="003E1144">
              <w:rPr>
                <w:rFonts w:cs="Times New Roman"/>
              </w:rPr>
              <w:t xml:space="preserve">Jan 31 </w:t>
            </w:r>
          </w:p>
        </w:tc>
        <w:tc>
          <w:tcPr>
            <w:tcW w:w="7622" w:type="dxa"/>
          </w:tcPr>
          <w:p w:rsidR="00920877" w:rsidRPr="003E1144" w:rsidRDefault="00920877" w:rsidP="00353C3B">
            <w:pPr>
              <w:ind w:left="0" w:firstLine="0"/>
              <w:jc w:val="both"/>
              <w:rPr>
                <w:rFonts w:cs="Times New Roman"/>
              </w:rPr>
            </w:pPr>
            <w:r w:rsidRPr="003E1144">
              <w:rPr>
                <w:rFonts w:cs="Times New Roman"/>
              </w:rPr>
              <w:t>Penyusutan untuk peralatan ditetapkan untuk bulan Januari sebesar Rp.500.000</w:t>
            </w:r>
          </w:p>
        </w:tc>
      </w:tr>
      <w:tr w:rsidR="00920877" w:rsidRPr="003E1144" w:rsidTr="003E1144">
        <w:tc>
          <w:tcPr>
            <w:tcW w:w="883" w:type="dxa"/>
          </w:tcPr>
          <w:p w:rsidR="00920877" w:rsidRPr="003E1144" w:rsidRDefault="00920877" w:rsidP="007F7F60">
            <w:pPr>
              <w:rPr>
                <w:rFonts w:cs="Times New Roman"/>
              </w:rPr>
            </w:pPr>
            <w:r w:rsidRPr="003E1144">
              <w:rPr>
                <w:rFonts w:cs="Times New Roman"/>
              </w:rPr>
              <w:t>Jan 31</w:t>
            </w:r>
          </w:p>
        </w:tc>
        <w:tc>
          <w:tcPr>
            <w:tcW w:w="7622" w:type="dxa"/>
          </w:tcPr>
          <w:p w:rsidR="00920877" w:rsidRPr="003E1144" w:rsidRDefault="00920877" w:rsidP="00353C3B">
            <w:pPr>
              <w:ind w:left="0" w:firstLine="0"/>
              <w:jc w:val="both"/>
              <w:rPr>
                <w:rFonts w:cs="Times New Roman"/>
              </w:rPr>
            </w:pPr>
            <w:r w:rsidRPr="003E1144">
              <w:rPr>
                <w:rFonts w:cs="Times New Roman"/>
              </w:rPr>
              <w:t>Kendaraan ditetapkan penyusutannya untuk bulan Januari sebesar Rp. 750.000</w:t>
            </w:r>
          </w:p>
        </w:tc>
      </w:tr>
    </w:tbl>
    <w:p w:rsidR="00920877" w:rsidRPr="005B2377" w:rsidRDefault="00920877" w:rsidP="00920877">
      <w:pPr>
        <w:rPr>
          <w:rFonts w:cs="Times New Roman"/>
          <w:b/>
        </w:rPr>
      </w:pPr>
      <w:r w:rsidRPr="005B2377">
        <w:rPr>
          <w:rFonts w:cs="Times New Roman"/>
          <w:b/>
        </w:rPr>
        <w:t>Diminta:</w:t>
      </w:r>
    </w:p>
    <w:p w:rsidR="00920877" w:rsidRPr="004613CF" w:rsidRDefault="00920877" w:rsidP="006B4F39">
      <w:pPr>
        <w:pStyle w:val="ListParagraph"/>
        <w:numPr>
          <w:ilvl w:val="0"/>
          <w:numId w:val="6"/>
        </w:numPr>
        <w:spacing w:line="240" w:lineRule="auto"/>
        <w:ind w:left="360"/>
        <w:rPr>
          <w:rFonts w:cs="Times New Roman"/>
          <w:lang w:val="id-ID"/>
        </w:rPr>
      </w:pPr>
      <w:r w:rsidRPr="004613CF">
        <w:rPr>
          <w:rFonts w:cs="Times New Roman"/>
          <w:lang w:val="id-ID"/>
        </w:rPr>
        <w:t xml:space="preserve">Catatlah transaksi-transaksi diatas ke dalam </w:t>
      </w:r>
      <w:r w:rsidRPr="004613CF">
        <w:rPr>
          <w:rFonts w:cs="Times New Roman"/>
          <w:i/>
          <w:lang w:val="id-ID"/>
        </w:rPr>
        <w:t>Accounting Equat</w:t>
      </w:r>
      <w:r w:rsidR="00BE3F67">
        <w:rPr>
          <w:rFonts w:cs="Times New Roman"/>
          <w:i/>
          <w:lang w:val="id-ID"/>
        </w:rPr>
        <w:t>io</w:t>
      </w:r>
      <w:r w:rsidRPr="004613CF">
        <w:rPr>
          <w:rFonts w:cs="Times New Roman"/>
          <w:i/>
          <w:lang w:val="id-ID"/>
        </w:rPr>
        <w:t xml:space="preserve">n </w:t>
      </w:r>
      <w:r w:rsidRPr="004613CF">
        <w:rPr>
          <w:rFonts w:cs="Times New Roman"/>
          <w:lang w:val="id-ID"/>
        </w:rPr>
        <w:t>dengan susunan sebagai berikut:</w:t>
      </w:r>
    </w:p>
    <w:p w:rsidR="00920877" w:rsidRPr="00916F48" w:rsidRDefault="00920877" w:rsidP="006B4F39">
      <w:pPr>
        <w:pStyle w:val="ListBullet"/>
        <w:numPr>
          <w:ilvl w:val="0"/>
          <w:numId w:val="0"/>
        </w:numPr>
        <w:spacing w:line="240" w:lineRule="auto"/>
        <w:ind w:left="360"/>
        <w:rPr>
          <w:i/>
        </w:rPr>
      </w:pPr>
      <w:r w:rsidRPr="00916F48">
        <w:rPr>
          <w:i/>
        </w:rPr>
        <w:t>Asset  (Cash + Account Receivable + Supplies + Prepaid Advertising + Vehicle + (Acc.Depreciation). Leabilities ( Account Payable + Unearned Rent; Owners Equity (Mr.Yusuf capital).</w:t>
      </w:r>
    </w:p>
    <w:p w:rsidR="006C3658" w:rsidRPr="003E1144" w:rsidRDefault="00920877" w:rsidP="006B4F39">
      <w:pPr>
        <w:pStyle w:val="ListParagraph"/>
        <w:numPr>
          <w:ilvl w:val="0"/>
          <w:numId w:val="6"/>
        </w:numPr>
        <w:spacing w:line="240" w:lineRule="auto"/>
        <w:ind w:left="360"/>
        <w:rPr>
          <w:rFonts w:cs="Times New Roman"/>
          <w:lang w:val="id-ID"/>
        </w:rPr>
      </w:pPr>
      <w:r w:rsidRPr="003E1144">
        <w:rPr>
          <w:rFonts w:cs="Times New Roman"/>
          <w:lang w:val="id-ID"/>
        </w:rPr>
        <w:t xml:space="preserve">Susunlah </w:t>
      </w:r>
      <w:r w:rsidRPr="003E1144">
        <w:rPr>
          <w:rFonts w:cs="Times New Roman"/>
          <w:i/>
          <w:lang w:val="id-ID"/>
        </w:rPr>
        <w:t>financial statement</w:t>
      </w:r>
      <w:r w:rsidRPr="003E1144">
        <w:rPr>
          <w:rFonts w:cs="Times New Roman"/>
          <w:lang w:val="id-ID"/>
        </w:rPr>
        <w:t xml:space="preserve"> yang terdiri dari </w:t>
      </w:r>
      <w:r w:rsidRPr="003E1144">
        <w:rPr>
          <w:rFonts w:cs="Times New Roman"/>
          <w:i/>
          <w:lang w:val="id-ID"/>
        </w:rPr>
        <w:t>Income statement, capital statement, balance sheet, serta  cash  flow statement.</w:t>
      </w:r>
    </w:p>
    <w:sectPr w:rsidR="006C3658" w:rsidRPr="003E1144" w:rsidSect="00920877">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287" w:rsidRDefault="00FD7287" w:rsidP="0028614E">
      <w:pPr>
        <w:spacing w:line="240" w:lineRule="auto"/>
      </w:pPr>
      <w:r>
        <w:separator/>
      </w:r>
    </w:p>
  </w:endnote>
  <w:endnote w:type="continuationSeparator" w:id="0">
    <w:p w:rsidR="00FD7287" w:rsidRDefault="00FD7287" w:rsidP="002861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F49" w:rsidRDefault="00D31F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F49" w:rsidRDefault="00D31F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F49" w:rsidRDefault="00D31F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287" w:rsidRDefault="00FD7287" w:rsidP="0028614E">
      <w:pPr>
        <w:spacing w:line="240" w:lineRule="auto"/>
      </w:pPr>
      <w:r>
        <w:separator/>
      </w:r>
    </w:p>
  </w:footnote>
  <w:footnote w:type="continuationSeparator" w:id="0">
    <w:p w:rsidR="00FD7287" w:rsidRDefault="00FD7287" w:rsidP="0028614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F49" w:rsidRDefault="00FD7287">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173969" o:spid="_x0000_s2050" type="#_x0000_t75" style="position:absolute;left:0;text-align:left;margin-left:0;margin-top:0;width:425.05pt;height:460.5pt;z-index:-251655168;mso-position-horizontal:center;mso-position-horizontal-relative:margin;mso-position-vertical:center;mso-position-vertical-relative:margin" o:allowincell="f">
          <v:imagedata r:id="rId1" o:title="logo LP#i"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17D" w:rsidRDefault="00FD7287">
    <w:pPr>
      <w:pStyle w:val="Header"/>
    </w:pPr>
    <w:r>
      <w:rPr>
        <w:rFonts w:asciiTheme="majorHAnsi" w:hAnsiTheme="majorHAnsi" w:cstheme="majorHAnsi"/>
        <w:noProof/>
        <w:sz w:val="24"/>
        <w:szCs w:val="24"/>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173970" o:spid="_x0000_s2051" type="#_x0000_t75" style="position:absolute;left:0;text-align:left;margin-left:0;margin-top:0;width:425.05pt;height:460.5pt;z-index:-251654144;mso-position-horizontal:center;mso-position-horizontal-relative:margin;mso-position-vertical:center;mso-position-vertical-relative:margin" o:allowincell="f">
          <v:imagedata r:id="rId1" o:title="logo LP#i" gain="19661f" blacklevel="22938f"/>
          <w10:wrap anchorx="margin" anchory="margin"/>
        </v:shape>
      </w:pict>
    </w:r>
    <w:r w:rsidR="006B117D">
      <w:rPr>
        <w:rFonts w:asciiTheme="majorHAnsi" w:hAnsiTheme="majorHAnsi" w:cstheme="majorHAnsi"/>
        <w:noProof/>
        <w:sz w:val="24"/>
        <w:szCs w:val="24"/>
        <w:lang w:eastAsia="id-ID"/>
      </w:rPr>
      <w:drawing>
        <wp:anchor distT="0" distB="0" distL="114300" distR="114300" simplePos="0" relativeHeight="251659264" behindDoc="1" locked="0" layoutInCell="1" allowOverlap="1" wp14:anchorId="3D0E06E2" wp14:editId="5E2AE989">
          <wp:simplePos x="0" y="0"/>
          <wp:positionH relativeFrom="column">
            <wp:posOffset>1596390</wp:posOffset>
          </wp:positionH>
          <wp:positionV relativeFrom="paragraph">
            <wp:posOffset>-2540</wp:posOffset>
          </wp:positionV>
          <wp:extent cx="171450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iteknik_LP3i_Makassar.jpg"/>
                  <pic:cNvPicPr/>
                </pic:nvPicPr>
                <pic:blipFill>
                  <a:blip r:embed="rId2">
                    <a:extLst>
                      <a:ext uri="{28A0092B-C50C-407E-A947-70E740481C1C}">
                        <a14:useLocalDpi xmlns:a14="http://schemas.microsoft.com/office/drawing/2010/main" val="0"/>
                      </a:ext>
                    </a:extLst>
                  </a:blip>
                  <a:stretch>
                    <a:fillRect/>
                  </a:stretch>
                </pic:blipFill>
                <pic:spPr>
                  <a:xfrm>
                    <a:off x="0" y="0"/>
                    <a:ext cx="1714500" cy="762000"/>
                  </a:xfrm>
                  <a:prstGeom prst="rect">
                    <a:avLst/>
                  </a:prstGeom>
                </pic:spPr>
              </pic:pic>
            </a:graphicData>
          </a:graphic>
          <wp14:sizeRelH relativeFrom="page">
            <wp14:pctWidth>0</wp14:pctWidth>
          </wp14:sizeRelH>
          <wp14:sizeRelV relativeFrom="page">
            <wp14:pctHeight>0</wp14:pctHeight>
          </wp14:sizeRelV>
        </wp:anchor>
      </w:drawing>
    </w:r>
  </w:p>
  <w:p w:rsidR="006B117D" w:rsidRDefault="006B117D">
    <w:pPr>
      <w:pStyle w:val="Header"/>
    </w:pPr>
  </w:p>
  <w:p w:rsidR="006B117D" w:rsidRDefault="006B117D">
    <w:pPr>
      <w:pStyle w:val="Header"/>
    </w:pPr>
  </w:p>
  <w:p w:rsidR="006B117D" w:rsidRDefault="006B117D">
    <w:pPr>
      <w:pStyle w:val="Header"/>
    </w:pPr>
  </w:p>
  <w:p w:rsidR="0028614E" w:rsidRDefault="002861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F49" w:rsidRDefault="00FD7287">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173968" o:spid="_x0000_s2049" type="#_x0000_t75" style="position:absolute;left:0;text-align:left;margin-left:0;margin-top:0;width:425.05pt;height:460.5pt;z-index:-251656192;mso-position-horizontal:center;mso-position-horizontal-relative:margin;mso-position-vertical:center;mso-position-vertical-relative:margin" o:allowincell="f">
          <v:imagedata r:id="rId1" o:title="logo LP#i"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DCEFEA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6F8203E"/>
    <w:multiLevelType w:val="hybridMultilevel"/>
    <w:tmpl w:val="F6B297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7DD7C61"/>
    <w:multiLevelType w:val="hybridMultilevel"/>
    <w:tmpl w:val="7DA24D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8DB5A0E"/>
    <w:multiLevelType w:val="hybridMultilevel"/>
    <w:tmpl w:val="19CE6F5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E1E4322"/>
    <w:multiLevelType w:val="hybridMultilevel"/>
    <w:tmpl w:val="A1C804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2F85382"/>
    <w:multiLevelType w:val="hybridMultilevel"/>
    <w:tmpl w:val="DA86006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49A0DC0"/>
    <w:multiLevelType w:val="hybridMultilevel"/>
    <w:tmpl w:val="46B4DA0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56082A6C"/>
    <w:multiLevelType w:val="hybridMultilevel"/>
    <w:tmpl w:val="31BC78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9D74E36"/>
    <w:multiLevelType w:val="multilevel"/>
    <w:tmpl w:val="BB6465A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6122138D"/>
    <w:multiLevelType w:val="hybridMultilevel"/>
    <w:tmpl w:val="6968565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28D0200"/>
    <w:multiLevelType w:val="hybridMultilevel"/>
    <w:tmpl w:val="E9C49B4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04146D3"/>
    <w:multiLevelType w:val="hybridMultilevel"/>
    <w:tmpl w:val="82B85EA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40668B2"/>
    <w:multiLevelType w:val="hybridMultilevel"/>
    <w:tmpl w:val="60447D3E"/>
    <w:lvl w:ilvl="0" w:tplc="185250FA">
      <w:start w:val="1"/>
      <w:numFmt w:val="upp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8867685"/>
    <w:multiLevelType w:val="hybridMultilevel"/>
    <w:tmpl w:val="559E22F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9B4481A"/>
    <w:multiLevelType w:val="hybridMultilevel"/>
    <w:tmpl w:val="53D43CA6"/>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1"/>
  </w:num>
  <w:num w:numId="2">
    <w:abstractNumId w:val="5"/>
  </w:num>
  <w:num w:numId="3">
    <w:abstractNumId w:val="13"/>
  </w:num>
  <w:num w:numId="4">
    <w:abstractNumId w:val="3"/>
  </w:num>
  <w:num w:numId="5">
    <w:abstractNumId w:val="10"/>
  </w:num>
  <w:num w:numId="6">
    <w:abstractNumId w:val="8"/>
  </w:num>
  <w:num w:numId="7">
    <w:abstractNumId w:val="0"/>
  </w:num>
  <w:num w:numId="8">
    <w:abstractNumId w:val="7"/>
  </w:num>
  <w:num w:numId="9">
    <w:abstractNumId w:val="6"/>
  </w:num>
  <w:num w:numId="10">
    <w:abstractNumId w:val="4"/>
  </w:num>
  <w:num w:numId="11">
    <w:abstractNumId w:val="9"/>
  </w:num>
  <w:num w:numId="12">
    <w:abstractNumId w:val="12"/>
  </w:num>
  <w:num w:numId="13">
    <w:abstractNumId w:val="14"/>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B7C"/>
    <w:rsid w:val="0002316B"/>
    <w:rsid w:val="00030AB6"/>
    <w:rsid w:val="0008078C"/>
    <w:rsid w:val="00097623"/>
    <w:rsid w:val="000D137B"/>
    <w:rsid w:val="001964B3"/>
    <w:rsid w:val="001C0F3A"/>
    <w:rsid w:val="0028614E"/>
    <w:rsid w:val="002D0D16"/>
    <w:rsid w:val="002D670A"/>
    <w:rsid w:val="002E6500"/>
    <w:rsid w:val="00353C3B"/>
    <w:rsid w:val="003A5550"/>
    <w:rsid w:val="003E1144"/>
    <w:rsid w:val="003E38F8"/>
    <w:rsid w:val="00430827"/>
    <w:rsid w:val="00447A61"/>
    <w:rsid w:val="004C0786"/>
    <w:rsid w:val="005B2377"/>
    <w:rsid w:val="006B117D"/>
    <w:rsid w:val="006B4F39"/>
    <w:rsid w:val="006C3658"/>
    <w:rsid w:val="007362D6"/>
    <w:rsid w:val="00750053"/>
    <w:rsid w:val="00770358"/>
    <w:rsid w:val="00777537"/>
    <w:rsid w:val="008F4520"/>
    <w:rsid w:val="00913C68"/>
    <w:rsid w:val="00916F48"/>
    <w:rsid w:val="00920877"/>
    <w:rsid w:val="0098045C"/>
    <w:rsid w:val="00A269CC"/>
    <w:rsid w:val="00AA77DB"/>
    <w:rsid w:val="00AB2C4F"/>
    <w:rsid w:val="00AE60CB"/>
    <w:rsid w:val="00B436D1"/>
    <w:rsid w:val="00B53845"/>
    <w:rsid w:val="00BE338D"/>
    <w:rsid w:val="00BE3F67"/>
    <w:rsid w:val="00BF567E"/>
    <w:rsid w:val="00C767F1"/>
    <w:rsid w:val="00C8494C"/>
    <w:rsid w:val="00D31F49"/>
    <w:rsid w:val="00D32B7C"/>
    <w:rsid w:val="00DB4D46"/>
    <w:rsid w:val="00DC42D7"/>
    <w:rsid w:val="00DD6D68"/>
    <w:rsid w:val="00DD6D91"/>
    <w:rsid w:val="00F93750"/>
    <w:rsid w:val="00FD7287"/>
    <w:rsid w:val="00FE32D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line="480" w:lineRule="auto"/>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6D1"/>
  </w:style>
  <w:style w:type="paragraph" w:styleId="Heading1">
    <w:name w:val="heading 1"/>
    <w:basedOn w:val="Normal"/>
    <w:next w:val="Normal"/>
    <w:link w:val="Heading1Char"/>
    <w:uiPriority w:val="9"/>
    <w:qFormat/>
    <w:rsid w:val="00D32B7C"/>
    <w:pPr>
      <w:keepNext/>
      <w:keepLines/>
      <w:spacing w:before="480"/>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916F4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92087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B7C"/>
    <w:rPr>
      <w:rFonts w:ascii="Arial" w:eastAsiaTheme="majorEastAsia" w:hAnsi="Arial" w:cstheme="majorBidi"/>
      <w:b/>
      <w:bCs/>
      <w:sz w:val="28"/>
      <w:szCs w:val="28"/>
    </w:rPr>
  </w:style>
  <w:style w:type="character" w:customStyle="1" w:styleId="Heading4Char">
    <w:name w:val="Heading 4 Char"/>
    <w:basedOn w:val="DefaultParagraphFont"/>
    <w:link w:val="Heading4"/>
    <w:uiPriority w:val="9"/>
    <w:rsid w:val="00920877"/>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920877"/>
    <w:pPr>
      <w:spacing w:line="360" w:lineRule="auto"/>
      <w:ind w:left="720" w:firstLine="0"/>
      <w:contextualSpacing/>
      <w:jc w:val="both"/>
    </w:pPr>
    <w:rPr>
      <w:rFonts w:ascii="Arial" w:eastAsiaTheme="minorEastAsia" w:hAnsi="Arial"/>
      <w:lang w:val="en-US"/>
    </w:rPr>
  </w:style>
  <w:style w:type="table" w:styleId="LightShading">
    <w:name w:val="Light Shading"/>
    <w:basedOn w:val="TableNormal"/>
    <w:uiPriority w:val="60"/>
    <w:rsid w:val="00920877"/>
    <w:pPr>
      <w:spacing w:line="240" w:lineRule="auto"/>
      <w:ind w:left="0" w:firstLine="0"/>
    </w:pPr>
    <w:rPr>
      <w:rFonts w:eastAsiaTheme="minorEastAsia"/>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Bullet">
    <w:name w:val="List Bullet"/>
    <w:basedOn w:val="Normal"/>
    <w:uiPriority w:val="99"/>
    <w:unhideWhenUsed/>
    <w:rsid w:val="00920877"/>
    <w:pPr>
      <w:numPr>
        <w:numId w:val="7"/>
      </w:numPr>
      <w:contextualSpacing/>
    </w:pPr>
  </w:style>
  <w:style w:type="character" w:customStyle="1" w:styleId="Heading2Char">
    <w:name w:val="Heading 2 Char"/>
    <w:basedOn w:val="DefaultParagraphFont"/>
    <w:link w:val="Heading2"/>
    <w:uiPriority w:val="9"/>
    <w:rsid w:val="00916F48"/>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353C3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269C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9CC"/>
    <w:rPr>
      <w:rFonts w:ascii="Tahoma" w:hAnsi="Tahoma" w:cs="Tahoma"/>
      <w:sz w:val="16"/>
      <w:szCs w:val="16"/>
    </w:rPr>
  </w:style>
  <w:style w:type="paragraph" w:styleId="Header">
    <w:name w:val="header"/>
    <w:basedOn w:val="Normal"/>
    <w:link w:val="HeaderChar"/>
    <w:uiPriority w:val="99"/>
    <w:unhideWhenUsed/>
    <w:rsid w:val="0028614E"/>
    <w:pPr>
      <w:tabs>
        <w:tab w:val="center" w:pos="4513"/>
        <w:tab w:val="right" w:pos="9026"/>
      </w:tabs>
      <w:spacing w:line="240" w:lineRule="auto"/>
    </w:pPr>
  </w:style>
  <w:style w:type="character" w:customStyle="1" w:styleId="HeaderChar">
    <w:name w:val="Header Char"/>
    <w:basedOn w:val="DefaultParagraphFont"/>
    <w:link w:val="Header"/>
    <w:uiPriority w:val="99"/>
    <w:rsid w:val="0028614E"/>
  </w:style>
  <w:style w:type="paragraph" w:styleId="Footer">
    <w:name w:val="footer"/>
    <w:basedOn w:val="Normal"/>
    <w:link w:val="FooterChar"/>
    <w:uiPriority w:val="99"/>
    <w:unhideWhenUsed/>
    <w:rsid w:val="0028614E"/>
    <w:pPr>
      <w:tabs>
        <w:tab w:val="center" w:pos="4513"/>
        <w:tab w:val="right" w:pos="9026"/>
      </w:tabs>
      <w:spacing w:line="240" w:lineRule="auto"/>
    </w:pPr>
  </w:style>
  <w:style w:type="character" w:customStyle="1" w:styleId="FooterChar">
    <w:name w:val="Footer Char"/>
    <w:basedOn w:val="DefaultParagraphFont"/>
    <w:link w:val="Footer"/>
    <w:uiPriority w:val="99"/>
    <w:rsid w:val="002861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line="480" w:lineRule="auto"/>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6D1"/>
  </w:style>
  <w:style w:type="paragraph" w:styleId="Heading1">
    <w:name w:val="heading 1"/>
    <w:basedOn w:val="Normal"/>
    <w:next w:val="Normal"/>
    <w:link w:val="Heading1Char"/>
    <w:uiPriority w:val="9"/>
    <w:qFormat/>
    <w:rsid w:val="00D32B7C"/>
    <w:pPr>
      <w:keepNext/>
      <w:keepLines/>
      <w:spacing w:before="480"/>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916F4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92087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B7C"/>
    <w:rPr>
      <w:rFonts w:ascii="Arial" w:eastAsiaTheme="majorEastAsia" w:hAnsi="Arial" w:cstheme="majorBidi"/>
      <w:b/>
      <w:bCs/>
      <w:sz w:val="28"/>
      <w:szCs w:val="28"/>
    </w:rPr>
  </w:style>
  <w:style w:type="character" w:customStyle="1" w:styleId="Heading4Char">
    <w:name w:val="Heading 4 Char"/>
    <w:basedOn w:val="DefaultParagraphFont"/>
    <w:link w:val="Heading4"/>
    <w:uiPriority w:val="9"/>
    <w:rsid w:val="00920877"/>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920877"/>
    <w:pPr>
      <w:spacing w:line="360" w:lineRule="auto"/>
      <w:ind w:left="720" w:firstLine="0"/>
      <w:contextualSpacing/>
      <w:jc w:val="both"/>
    </w:pPr>
    <w:rPr>
      <w:rFonts w:ascii="Arial" w:eastAsiaTheme="minorEastAsia" w:hAnsi="Arial"/>
      <w:lang w:val="en-US"/>
    </w:rPr>
  </w:style>
  <w:style w:type="table" w:styleId="LightShading">
    <w:name w:val="Light Shading"/>
    <w:basedOn w:val="TableNormal"/>
    <w:uiPriority w:val="60"/>
    <w:rsid w:val="00920877"/>
    <w:pPr>
      <w:spacing w:line="240" w:lineRule="auto"/>
      <w:ind w:left="0" w:firstLine="0"/>
    </w:pPr>
    <w:rPr>
      <w:rFonts w:eastAsiaTheme="minorEastAsia"/>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Bullet">
    <w:name w:val="List Bullet"/>
    <w:basedOn w:val="Normal"/>
    <w:uiPriority w:val="99"/>
    <w:unhideWhenUsed/>
    <w:rsid w:val="00920877"/>
    <w:pPr>
      <w:numPr>
        <w:numId w:val="7"/>
      </w:numPr>
      <w:contextualSpacing/>
    </w:pPr>
  </w:style>
  <w:style w:type="character" w:customStyle="1" w:styleId="Heading2Char">
    <w:name w:val="Heading 2 Char"/>
    <w:basedOn w:val="DefaultParagraphFont"/>
    <w:link w:val="Heading2"/>
    <w:uiPriority w:val="9"/>
    <w:rsid w:val="00916F48"/>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353C3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269C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9CC"/>
    <w:rPr>
      <w:rFonts w:ascii="Tahoma" w:hAnsi="Tahoma" w:cs="Tahoma"/>
      <w:sz w:val="16"/>
      <w:szCs w:val="16"/>
    </w:rPr>
  </w:style>
  <w:style w:type="paragraph" w:styleId="Header">
    <w:name w:val="header"/>
    <w:basedOn w:val="Normal"/>
    <w:link w:val="HeaderChar"/>
    <w:uiPriority w:val="99"/>
    <w:unhideWhenUsed/>
    <w:rsid w:val="0028614E"/>
    <w:pPr>
      <w:tabs>
        <w:tab w:val="center" w:pos="4513"/>
        <w:tab w:val="right" w:pos="9026"/>
      </w:tabs>
      <w:spacing w:line="240" w:lineRule="auto"/>
    </w:pPr>
  </w:style>
  <w:style w:type="character" w:customStyle="1" w:styleId="HeaderChar">
    <w:name w:val="Header Char"/>
    <w:basedOn w:val="DefaultParagraphFont"/>
    <w:link w:val="Header"/>
    <w:uiPriority w:val="99"/>
    <w:rsid w:val="0028614E"/>
  </w:style>
  <w:style w:type="paragraph" w:styleId="Footer">
    <w:name w:val="footer"/>
    <w:basedOn w:val="Normal"/>
    <w:link w:val="FooterChar"/>
    <w:uiPriority w:val="99"/>
    <w:unhideWhenUsed/>
    <w:rsid w:val="0028614E"/>
    <w:pPr>
      <w:tabs>
        <w:tab w:val="center" w:pos="4513"/>
        <w:tab w:val="right" w:pos="9026"/>
      </w:tabs>
      <w:spacing w:line="240" w:lineRule="auto"/>
    </w:pPr>
  </w:style>
  <w:style w:type="character" w:customStyle="1" w:styleId="FooterChar">
    <w:name w:val="Footer Char"/>
    <w:basedOn w:val="DefaultParagraphFont"/>
    <w:link w:val="Footer"/>
    <w:uiPriority w:val="99"/>
    <w:rsid w:val="00286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TotalTime>
  <Pages>1</Pages>
  <Words>2276</Words>
  <Characters>12975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16</cp:revision>
  <cp:lastPrinted>2021-09-23T04:16:00Z</cp:lastPrinted>
  <dcterms:created xsi:type="dcterms:W3CDTF">2021-09-22T11:39:00Z</dcterms:created>
  <dcterms:modified xsi:type="dcterms:W3CDTF">2021-09-23T04:16:00Z</dcterms:modified>
</cp:coreProperties>
</file>